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F4" w:rsidRDefault="00081EF4" w:rsidP="00FA09A2">
      <w:pPr>
        <w:jc w:val="center"/>
        <w:rPr>
          <w:b/>
          <w:bCs/>
        </w:rPr>
      </w:pPr>
    </w:p>
    <w:p w:rsidR="00FA09A2" w:rsidRPr="00FA09A2" w:rsidRDefault="00FA09A2" w:rsidP="00FA09A2">
      <w:pPr>
        <w:jc w:val="center"/>
        <w:rPr>
          <w:b/>
          <w:bCs/>
        </w:rPr>
      </w:pPr>
      <w:proofErr w:type="spellStart"/>
      <w:r w:rsidRPr="00FA09A2">
        <w:rPr>
          <w:b/>
          <w:bCs/>
        </w:rPr>
        <w:t>a.s.</w:t>
      </w:r>
      <w:proofErr w:type="spellEnd"/>
      <w:r w:rsidRPr="00FA09A2">
        <w:rPr>
          <w:b/>
          <w:bCs/>
        </w:rPr>
        <w:t xml:space="preserve"> 20</w:t>
      </w:r>
      <w:r>
        <w:rPr>
          <w:b/>
          <w:bCs/>
        </w:rPr>
        <w:t>1</w:t>
      </w:r>
      <w:r w:rsidR="00720BA4">
        <w:rPr>
          <w:b/>
          <w:bCs/>
        </w:rPr>
        <w:t>5</w:t>
      </w:r>
      <w:r w:rsidRPr="00FA09A2">
        <w:rPr>
          <w:b/>
          <w:bCs/>
        </w:rPr>
        <w:t>/201</w:t>
      </w:r>
      <w:r w:rsidR="00720BA4">
        <w:rPr>
          <w:b/>
          <w:bCs/>
        </w:rPr>
        <w:t>6</w:t>
      </w:r>
    </w:p>
    <w:p w:rsidR="00FA09A2" w:rsidRDefault="00FA09A2" w:rsidP="00FA09A2">
      <w:pPr>
        <w:jc w:val="center"/>
        <w:rPr>
          <w:b/>
          <w:bCs/>
        </w:rPr>
      </w:pPr>
    </w:p>
    <w:p w:rsidR="00081EF4" w:rsidRPr="00FA09A2" w:rsidRDefault="00081EF4" w:rsidP="00FA09A2">
      <w:pPr>
        <w:jc w:val="center"/>
        <w:rPr>
          <w:b/>
          <w:bCs/>
        </w:rPr>
      </w:pPr>
    </w:p>
    <w:p w:rsidR="00FA09A2" w:rsidRPr="00FA09A2" w:rsidRDefault="00FA09A2" w:rsidP="00FA09A2">
      <w:pPr>
        <w:jc w:val="center"/>
        <w:rPr>
          <w:b/>
          <w:bCs/>
        </w:rPr>
      </w:pPr>
      <w:r w:rsidRPr="00FA09A2">
        <w:rPr>
          <w:b/>
          <w:bCs/>
        </w:rPr>
        <w:t>PROGRAMMA</w:t>
      </w:r>
      <w:r w:rsidR="00720BA4">
        <w:rPr>
          <w:b/>
          <w:bCs/>
        </w:rPr>
        <w:t xml:space="preserve"> SVOLTO</w:t>
      </w:r>
      <w:r w:rsidRPr="00FA09A2">
        <w:rPr>
          <w:b/>
          <w:bCs/>
        </w:rPr>
        <w:t xml:space="preserve"> DI </w:t>
      </w:r>
      <w:r w:rsidR="00AC5B9C">
        <w:rPr>
          <w:b/>
          <w:bCs/>
        </w:rPr>
        <w:t>INGLESE</w:t>
      </w:r>
      <w:r w:rsidR="00720BA4">
        <w:rPr>
          <w:b/>
          <w:bCs/>
        </w:rPr>
        <w:t xml:space="preserve"> – CLASSE </w:t>
      </w:r>
      <w:r w:rsidR="00F32E63">
        <w:rPr>
          <w:b/>
          <w:bCs/>
        </w:rPr>
        <w:t>1</w:t>
      </w:r>
      <w:r w:rsidR="00720BA4">
        <w:rPr>
          <w:b/>
          <w:bCs/>
        </w:rPr>
        <w:t xml:space="preserve">° </w:t>
      </w:r>
      <w:r w:rsidR="00D71F12">
        <w:rPr>
          <w:b/>
          <w:bCs/>
        </w:rPr>
        <w:t>ATUR</w:t>
      </w:r>
    </w:p>
    <w:p w:rsidR="00FA09A2" w:rsidRDefault="00FA09A2" w:rsidP="00FA09A2"/>
    <w:p w:rsidR="00081EF4" w:rsidRDefault="00081EF4" w:rsidP="00FA09A2"/>
    <w:p w:rsidR="00081EF4" w:rsidRDefault="00081EF4" w:rsidP="00FA09A2">
      <w:pPr>
        <w:rPr>
          <w:bCs/>
        </w:rPr>
      </w:pPr>
    </w:p>
    <w:p w:rsidR="00FA09A2" w:rsidRPr="00CE4545" w:rsidRDefault="00B22384" w:rsidP="00FA09A2">
      <w:pPr>
        <w:rPr>
          <w:bCs/>
        </w:rPr>
      </w:pPr>
      <w:r w:rsidRPr="00CE4545">
        <w:rPr>
          <w:bCs/>
        </w:rPr>
        <w:t>Docente</w:t>
      </w:r>
      <w:r w:rsidR="00FA09A2" w:rsidRPr="00CE4545">
        <w:rPr>
          <w:bCs/>
        </w:rPr>
        <w:t xml:space="preserve">: </w:t>
      </w:r>
      <w:r w:rsidR="00AC5B9C" w:rsidRPr="00CE4545">
        <w:rPr>
          <w:bCs/>
        </w:rPr>
        <w:t>GIGLIOLA FANFANI</w:t>
      </w:r>
    </w:p>
    <w:p w:rsidR="00FA09A2" w:rsidRDefault="00FA09A2" w:rsidP="00866416">
      <w:pPr>
        <w:rPr>
          <w:rFonts w:cs="Arial"/>
        </w:rPr>
      </w:pPr>
      <w:bookmarkStart w:id="0" w:name="_GoBack"/>
      <w:bookmarkEnd w:id="0"/>
    </w:p>
    <w:p w:rsidR="00081EF4" w:rsidRDefault="00081EF4" w:rsidP="00866416">
      <w:pPr>
        <w:rPr>
          <w:rFonts w:cs="Arial"/>
        </w:rPr>
      </w:pPr>
    </w:p>
    <w:p w:rsidR="00081EF4" w:rsidRPr="0034120D" w:rsidRDefault="00081EF4" w:rsidP="00866416">
      <w:pPr>
        <w:rPr>
          <w:rFonts w:cs="Arial"/>
        </w:rPr>
      </w:pPr>
    </w:p>
    <w:p w:rsidR="00FA09A2" w:rsidRPr="000A2C52" w:rsidRDefault="0034120D" w:rsidP="00866416">
      <w:pPr>
        <w:rPr>
          <w:rFonts w:cs="Arial"/>
          <w:b/>
        </w:rPr>
      </w:pPr>
      <w:r w:rsidRPr="00CE4545">
        <w:rPr>
          <w:rFonts w:cs="Arial"/>
          <w:bCs/>
        </w:rPr>
        <w:t xml:space="preserve">DAL LIBRO IN ADOZIONE </w:t>
      </w:r>
      <w:r w:rsidRPr="00CE4545">
        <w:rPr>
          <w:rFonts w:cs="Arial"/>
          <w:b/>
          <w:bCs/>
        </w:rPr>
        <w:t>“</w:t>
      </w:r>
      <w:r w:rsidR="00CE4545" w:rsidRPr="00CE4545">
        <w:rPr>
          <w:rFonts w:cs="Arial"/>
          <w:b/>
          <w:bCs/>
        </w:rPr>
        <w:t>SURE</w:t>
      </w:r>
      <w:r w:rsidRPr="00CE4545">
        <w:rPr>
          <w:rFonts w:cs="Arial"/>
          <w:b/>
          <w:bCs/>
        </w:rPr>
        <w:t>”</w:t>
      </w:r>
      <w:r w:rsidR="00CE4545">
        <w:rPr>
          <w:rFonts w:cs="Arial"/>
          <w:b/>
          <w:bCs/>
        </w:rPr>
        <w:t xml:space="preserve"> </w:t>
      </w:r>
      <w:proofErr w:type="spellStart"/>
      <w:r w:rsidR="00CE4545" w:rsidRPr="00CE4545">
        <w:rPr>
          <w:rFonts w:cs="Arial"/>
          <w:bCs/>
        </w:rPr>
        <w:t>Pre</w:t>
      </w:r>
      <w:proofErr w:type="spellEnd"/>
      <w:r w:rsidR="00CE4545" w:rsidRPr="00CE4545">
        <w:rPr>
          <w:rFonts w:cs="Arial"/>
          <w:bCs/>
        </w:rPr>
        <w:t xml:space="preserve">- </w:t>
      </w:r>
      <w:proofErr w:type="spellStart"/>
      <w:r w:rsidR="00CE4545" w:rsidRPr="00CE4545">
        <w:rPr>
          <w:rFonts w:cs="Arial"/>
          <w:bCs/>
        </w:rPr>
        <w:t>student’s</w:t>
      </w:r>
      <w:proofErr w:type="spellEnd"/>
      <w:r w:rsidR="00CE4545" w:rsidRPr="00CE4545">
        <w:rPr>
          <w:rFonts w:cs="Arial"/>
          <w:bCs/>
        </w:rPr>
        <w:t xml:space="preserve"> book </w:t>
      </w:r>
      <w:r w:rsidR="00081EF4">
        <w:rPr>
          <w:rFonts w:cs="Arial"/>
          <w:bCs/>
        </w:rPr>
        <w:t>–</w:t>
      </w:r>
      <w:r w:rsidR="00CE4545" w:rsidRPr="00CE4545">
        <w:rPr>
          <w:rFonts w:cs="Arial"/>
          <w:bCs/>
        </w:rPr>
        <w:t xml:space="preserve"> Cambridge</w:t>
      </w:r>
    </w:p>
    <w:p w:rsidR="0034120D" w:rsidRDefault="0034120D" w:rsidP="00866416">
      <w:pPr>
        <w:rPr>
          <w:rFonts w:cs="Arial"/>
        </w:rPr>
      </w:pPr>
    </w:p>
    <w:p w:rsidR="00081EF4" w:rsidRPr="00CE4545" w:rsidRDefault="00081EF4" w:rsidP="00866416">
      <w:pPr>
        <w:rPr>
          <w:rFonts w:cs="Arial"/>
        </w:rPr>
      </w:pPr>
    </w:p>
    <w:p w:rsidR="00866416" w:rsidRDefault="00737A9B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 w:rsidRPr="00CE4545">
        <w:rPr>
          <w:rFonts w:ascii="Arial" w:hAnsi="Arial" w:cs="Arial"/>
          <w:bCs/>
          <w:lang w:val="en-US"/>
        </w:rPr>
        <w:t>MOD</w:t>
      </w:r>
      <w:r w:rsidR="0034120D" w:rsidRPr="00CE4545">
        <w:rPr>
          <w:rFonts w:ascii="Arial" w:hAnsi="Arial" w:cs="Arial"/>
          <w:bCs/>
          <w:lang w:val="en-US"/>
        </w:rPr>
        <w:t xml:space="preserve">ULO N. </w:t>
      </w:r>
      <w:r w:rsidR="000A2C52">
        <w:rPr>
          <w:rFonts w:ascii="Arial" w:hAnsi="Arial" w:cs="Arial"/>
          <w:bCs/>
          <w:lang w:val="en-US"/>
        </w:rPr>
        <w:t>1</w:t>
      </w:r>
      <w:r w:rsidR="00E70A7F">
        <w:rPr>
          <w:rFonts w:ascii="Arial" w:hAnsi="Arial" w:cs="Arial"/>
          <w:bCs/>
          <w:lang w:val="en-US"/>
        </w:rPr>
        <w:t xml:space="preserve"> </w:t>
      </w:r>
      <w:r w:rsidR="000A2C52">
        <w:rPr>
          <w:rFonts w:ascii="Arial" w:hAnsi="Arial" w:cs="Arial"/>
          <w:b/>
          <w:bCs/>
          <w:lang w:val="en-US"/>
        </w:rPr>
        <w:t>Your Life</w:t>
      </w:r>
      <w:r w:rsidR="00866416">
        <w:rPr>
          <w:rFonts w:ascii="Arial" w:hAnsi="Arial" w:cs="Arial"/>
          <w:b/>
          <w:bCs/>
          <w:lang w:val="en-US"/>
        </w:rPr>
        <w:tab/>
        <w:t xml:space="preserve">  </w:t>
      </w:r>
      <w:r w:rsidR="00866416" w:rsidRPr="00CE4545">
        <w:rPr>
          <w:rFonts w:ascii="Arial" w:hAnsi="Arial" w:cs="Arial"/>
          <w:bCs/>
          <w:lang w:val="en-US"/>
        </w:rPr>
        <w:t>(</w:t>
      </w:r>
      <w:r w:rsidR="00866416">
        <w:rPr>
          <w:rFonts w:ascii="Arial" w:hAnsi="Arial" w:cs="Arial"/>
          <w:bCs/>
          <w:lang w:val="en-US"/>
        </w:rPr>
        <w:t>talking about the present, actions in</w:t>
      </w:r>
      <w:r w:rsidR="00866416">
        <w:rPr>
          <w:rFonts w:ascii="Arial" w:hAnsi="Arial" w:cs="Arial"/>
          <w:bCs/>
          <w:lang w:val="en-US"/>
        </w:rPr>
        <w:t xml:space="preserve"> </w:t>
      </w:r>
      <w:r w:rsidR="00866416">
        <w:rPr>
          <w:rFonts w:ascii="Arial" w:hAnsi="Arial" w:cs="Arial"/>
          <w:bCs/>
          <w:lang w:val="en-US"/>
        </w:rPr>
        <w:t>progress, temporary</w:t>
      </w:r>
    </w:p>
    <w:p w:rsidR="00866416" w:rsidRDefault="00866416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</w:t>
      </w:r>
      <w:proofErr w:type="gramStart"/>
      <w:r>
        <w:rPr>
          <w:rFonts w:ascii="Arial" w:hAnsi="Arial" w:cs="Arial"/>
          <w:bCs/>
          <w:lang w:val="en-US"/>
        </w:rPr>
        <w:t>activities</w:t>
      </w:r>
      <w:proofErr w:type="gramEnd"/>
      <w:r>
        <w:rPr>
          <w:rFonts w:ascii="Arial" w:hAnsi="Arial" w:cs="Arial"/>
          <w:bCs/>
          <w:lang w:val="en-US"/>
        </w:rPr>
        <w:t>, skills &amp; abilities. Asking</w:t>
      </w:r>
      <w:r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answering questions)</w:t>
      </w:r>
    </w:p>
    <w:p w:rsidR="000A2C52" w:rsidRPr="000A2C52" w:rsidRDefault="000A2C52" w:rsidP="008728D9">
      <w:pPr>
        <w:pStyle w:val="Default"/>
        <w:ind w:left="284"/>
        <w:jc w:val="both"/>
        <w:rPr>
          <w:rFonts w:ascii="Arial" w:hAnsi="Arial" w:cs="Arial"/>
          <w:lang w:val="en-US"/>
        </w:rPr>
      </w:pPr>
    </w:p>
    <w:p w:rsidR="000A2C52" w:rsidRDefault="000A2C52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</w:t>
      </w:r>
      <w:r>
        <w:rPr>
          <w:rFonts w:ascii="Arial" w:hAnsi="Arial" w:cs="Arial"/>
          <w:b/>
          <w:bCs/>
          <w:lang w:val="en-US"/>
        </w:rPr>
        <w:t>Sure start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“</w:t>
      </w:r>
      <w:r>
        <w:rPr>
          <w:rFonts w:ascii="Arial" w:hAnsi="Arial" w:cs="Arial"/>
          <w:bCs/>
          <w:lang w:val="en-US"/>
        </w:rPr>
        <w:t>About me”</w:t>
      </w:r>
    </w:p>
    <w:p w:rsidR="008728D9" w:rsidRDefault="008728D9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</w:p>
    <w:p w:rsidR="00866416" w:rsidRDefault="000A2C52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="00CE4545" w:rsidRPr="00CE4545">
        <w:rPr>
          <w:rFonts w:ascii="Arial" w:hAnsi="Arial" w:cs="Arial"/>
          <w:bCs/>
          <w:lang w:val="en-US"/>
        </w:rPr>
        <w:t xml:space="preserve">UNIT n. </w:t>
      </w:r>
      <w:r>
        <w:rPr>
          <w:rFonts w:ascii="Arial" w:hAnsi="Arial" w:cs="Arial"/>
          <w:bCs/>
          <w:lang w:val="en-US"/>
        </w:rPr>
        <w:t>1</w:t>
      </w:r>
      <w:r w:rsidR="00CE4545" w:rsidRPr="00CE4545">
        <w:rPr>
          <w:rFonts w:ascii="Arial" w:hAnsi="Arial" w:cs="Arial"/>
          <w:bCs/>
          <w:lang w:val="en-US"/>
        </w:rPr>
        <w:tab/>
      </w:r>
      <w:r w:rsidR="00866416">
        <w:rPr>
          <w:rFonts w:ascii="Arial" w:hAnsi="Arial" w:cs="Arial"/>
          <w:bCs/>
          <w:lang w:val="en-US"/>
        </w:rPr>
        <w:t xml:space="preserve">- </w:t>
      </w:r>
      <w:r w:rsidR="00866416" w:rsidRPr="00866416">
        <w:rPr>
          <w:rFonts w:ascii="Arial" w:hAnsi="Arial" w:cs="Arial"/>
          <w:b/>
          <w:bCs/>
          <w:lang w:val="en-US"/>
        </w:rPr>
        <w:t>Get up &amp; go</w:t>
      </w:r>
      <w:r w:rsidR="00866416">
        <w:rPr>
          <w:rFonts w:ascii="Arial" w:hAnsi="Arial" w:cs="Arial"/>
          <w:bCs/>
          <w:lang w:val="en-US"/>
        </w:rPr>
        <w:t xml:space="preserve"> </w:t>
      </w:r>
    </w:p>
    <w:p w:rsidR="008728D9" w:rsidRDefault="008728D9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</w:p>
    <w:p w:rsidR="00E70A7F" w:rsidRDefault="00866416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</w:t>
      </w:r>
      <w:r w:rsidR="00CE4545">
        <w:rPr>
          <w:rFonts w:ascii="Arial" w:hAnsi="Arial" w:cs="Arial"/>
          <w:bCs/>
          <w:lang w:val="en-US"/>
        </w:rPr>
        <w:t>Readings:</w:t>
      </w:r>
      <w:r w:rsidR="00CE4545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E70A7F">
        <w:rPr>
          <w:rFonts w:ascii="Arial" w:hAnsi="Arial" w:cs="Arial"/>
          <w:bCs/>
          <w:lang w:val="en-US"/>
        </w:rPr>
        <w:t>“</w:t>
      </w:r>
      <w:r>
        <w:rPr>
          <w:rFonts w:ascii="Arial" w:hAnsi="Arial" w:cs="Arial"/>
          <w:bCs/>
          <w:lang w:val="en-US"/>
        </w:rPr>
        <w:t>Identity parade</w:t>
      </w:r>
      <w:r w:rsidR="00E70A7F">
        <w:rPr>
          <w:rFonts w:ascii="Arial" w:hAnsi="Arial" w:cs="Arial"/>
          <w:bCs/>
          <w:lang w:val="en-US"/>
        </w:rPr>
        <w:t>”</w:t>
      </w:r>
    </w:p>
    <w:p w:rsidR="00CE4545" w:rsidRDefault="00E70A7F" w:rsidP="00866416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CE4545">
        <w:rPr>
          <w:rFonts w:ascii="Arial" w:hAnsi="Arial" w:cs="Arial"/>
          <w:bCs/>
          <w:lang w:val="en-US"/>
        </w:rPr>
        <w:t>“</w:t>
      </w:r>
      <w:r w:rsidR="008728D9">
        <w:rPr>
          <w:rFonts w:ascii="Arial" w:hAnsi="Arial" w:cs="Arial"/>
          <w:bCs/>
          <w:lang w:val="en-US"/>
        </w:rPr>
        <w:t>Tara talks</w:t>
      </w:r>
      <w:r w:rsidR="00CE4545">
        <w:rPr>
          <w:rFonts w:ascii="Arial" w:hAnsi="Arial" w:cs="Arial"/>
          <w:bCs/>
          <w:lang w:val="en-US"/>
        </w:rPr>
        <w:t>”</w:t>
      </w:r>
    </w:p>
    <w:p w:rsidR="008728D9" w:rsidRDefault="008728D9" w:rsidP="008728D9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Pr="00CE4545">
        <w:rPr>
          <w:rFonts w:ascii="Arial" w:hAnsi="Arial" w:cs="Arial"/>
          <w:bCs/>
          <w:lang w:val="en-US"/>
        </w:rPr>
        <w:t xml:space="preserve">UNIT n. </w:t>
      </w:r>
      <w:r>
        <w:rPr>
          <w:rFonts w:ascii="Arial" w:hAnsi="Arial" w:cs="Arial"/>
          <w:bCs/>
          <w:lang w:val="en-US"/>
        </w:rPr>
        <w:t>2</w:t>
      </w:r>
      <w:r w:rsidRPr="00CE4545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 xml:space="preserve">- </w:t>
      </w:r>
      <w:r>
        <w:rPr>
          <w:rFonts w:ascii="Arial" w:hAnsi="Arial" w:cs="Arial"/>
          <w:b/>
          <w:bCs/>
          <w:lang w:val="en-US"/>
        </w:rPr>
        <w:t>Q &amp; A</w:t>
      </w:r>
      <w:r>
        <w:rPr>
          <w:rFonts w:ascii="Arial" w:hAnsi="Arial" w:cs="Arial"/>
          <w:bCs/>
          <w:lang w:val="en-US"/>
        </w:rPr>
        <w:t xml:space="preserve"> </w:t>
      </w:r>
    </w:p>
    <w:p w:rsidR="008728D9" w:rsidRDefault="008728D9" w:rsidP="008728D9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Readings: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</w:t>
      </w:r>
      <w:r>
        <w:rPr>
          <w:rFonts w:ascii="Arial" w:hAnsi="Arial" w:cs="Arial"/>
          <w:bCs/>
          <w:lang w:val="en-US"/>
        </w:rPr>
        <w:t>We can be heroes!</w:t>
      </w:r>
      <w:r>
        <w:rPr>
          <w:rFonts w:ascii="Arial" w:hAnsi="Arial" w:cs="Arial"/>
          <w:bCs/>
          <w:lang w:val="en-US"/>
        </w:rPr>
        <w:t>”</w:t>
      </w:r>
    </w:p>
    <w:p w:rsidR="008728D9" w:rsidRDefault="008728D9" w:rsidP="008728D9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</w:t>
      </w:r>
      <w:r>
        <w:rPr>
          <w:rFonts w:ascii="Arial" w:hAnsi="Arial" w:cs="Arial"/>
          <w:bCs/>
          <w:lang w:val="en-US"/>
        </w:rPr>
        <w:t>Absolutely the best</w:t>
      </w:r>
      <w:r>
        <w:rPr>
          <w:rFonts w:ascii="Arial" w:hAnsi="Arial" w:cs="Arial"/>
          <w:bCs/>
          <w:lang w:val="en-US"/>
        </w:rPr>
        <w:t>”</w:t>
      </w:r>
      <w:r>
        <w:rPr>
          <w:rFonts w:ascii="Arial" w:hAnsi="Arial" w:cs="Arial"/>
          <w:bCs/>
          <w:lang w:val="en-US"/>
        </w:rPr>
        <w:t xml:space="preserve"> </w:t>
      </w:r>
    </w:p>
    <w:p w:rsidR="008728D9" w:rsidRDefault="008728D9" w:rsidP="008728D9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“We love London”</w:t>
      </w:r>
    </w:p>
    <w:p w:rsidR="008728D9" w:rsidRDefault="008728D9" w:rsidP="008728D9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“Friendship </w:t>
      </w:r>
      <w:proofErr w:type="spellStart"/>
      <w:r>
        <w:rPr>
          <w:rFonts w:ascii="Arial" w:hAnsi="Arial" w:cs="Arial"/>
          <w:bCs/>
          <w:lang w:val="en-US"/>
        </w:rPr>
        <w:t>for ever</w:t>
      </w:r>
      <w:proofErr w:type="spellEnd"/>
      <w:r>
        <w:rPr>
          <w:rFonts w:ascii="Arial" w:hAnsi="Arial" w:cs="Arial"/>
          <w:bCs/>
          <w:lang w:val="en-US"/>
        </w:rPr>
        <w:t>”</w:t>
      </w:r>
    </w:p>
    <w:p w:rsidR="008728D9" w:rsidRDefault="008728D9" w:rsidP="008728D9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“Welcome to my contemporary new</w:t>
      </w:r>
    </w:p>
    <w:p w:rsidR="008728D9" w:rsidRDefault="008728D9" w:rsidP="008728D9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</w:t>
      </w:r>
      <w:proofErr w:type="gramStart"/>
      <w:r>
        <w:rPr>
          <w:rFonts w:ascii="Arial" w:hAnsi="Arial" w:cs="Arial"/>
          <w:bCs/>
          <w:lang w:val="en-US"/>
        </w:rPr>
        <w:t>life</w:t>
      </w:r>
      <w:proofErr w:type="gramEnd"/>
      <w:r>
        <w:rPr>
          <w:rFonts w:ascii="Arial" w:hAnsi="Arial" w:cs="Arial"/>
          <w:bCs/>
          <w:lang w:val="en-US"/>
        </w:rPr>
        <w:t>”</w:t>
      </w:r>
    </w:p>
    <w:p w:rsidR="008728D9" w:rsidRDefault="008728D9" w:rsidP="008728D9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“My favorite painting”</w:t>
      </w:r>
    </w:p>
    <w:p w:rsidR="00081EF4" w:rsidRDefault="00081EF4" w:rsidP="008728D9">
      <w:pPr>
        <w:pStyle w:val="Default"/>
        <w:ind w:left="142"/>
        <w:jc w:val="both"/>
        <w:rPr>
          <w:rFonts w:ascii="Arial" w:hAnsi="Arial" w:cs="Arial"/>
          <w:bCs/>
          <w:lang w:val="en-US"/>
        </w:rPr>
      </w:pPr>
    </w:p>
    <w:p w:rsidR="00081EF4" w:rsidRDefault="00CE4545" w:rsidP="008728D9">
      <w:pPr>
        <w:pStyle w:val="Default"/>
        <w:ind w:left="142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</w:p>
    <w:p w:rsidR="00E70A7F" w:rsidRDefault="00CE4545" w:rsidP="008728D9">
      <w:pPr>
        <w:pStyle w:val="Default"/>
        <w:ind w:left="142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</w:p>
    <w:p w:rsidR="00081EF4" w:rsidRDefault="00E70A7F" w:rsidP="00866416">
      <w:pPr>
        <w:pStyle w:val="Default"/>
        <w:numPr>
          <w:ilvl w:val="0"/>
          <w:numId w:val="44"/>
        </w:numPr>
        <w:ind w:left="284" w:hanging="294"/>
        <w:jc w:val="both"/>
        <w:rPr>
          <w:rFonts w:ascii="Arial" w:hAnsi="Arial" w:cs="Arial"/>
          <w:bCs/>
          <w:lang w:val="en-US"/>
        </w:rPr>
      </w:pPr>
      <w:r w:rsidRPr="00CE4545">
        <w:rPr>
          <w:rFonts w:ascii="Arial" w:hAnsi="Arial" w:cs="Arial"/>
          <w:bCs/>
          <w:lang w:val="en-US"/>
        </w:rPr>
        <w:t xml:space="preserve">MODULO N. </w:t>
      </w:r>
      <w:r w:rsidR="008728D9">
        <w:rPr>
          <w:rFonts w:ascii="Arial" w:hAnsi="Arial" w:cs="Arial"/>
          <w:bCs/>
          <w:lang w:val="en-US"/>
        </w:rPr>
        <w:t>2</w:t>
      </w:r>
      <w:r>
        <w:rPr>
          <w:rFonts w:ascii="Arial" w:hAnsi="Arial" w:cs="Arial"/>
          <w:bCs/>
          <w:lang w:val="en-US"/>
        </w:rPr>
        <w:t xml:space="preserve"> </w:t>
      </w:r>
      <w:r w:rsidR="008728D9">
        <w:rPr>
          <w:rFonts w:ascii="Arial" w:hAnsi="Arial" w:cs="Arial"/>
          <w:b/>
          <w:bCs/>
          <w:lang w:val="en-US"/>
        </w:rPr>
        <w:t>True stories</w:t>
      </w:r>
      <w:r w:rsidR="00081EF4">
        <w:rPr>
          <w:rFonts w:ascii="Arial" w:hAnsi="Arial" w:cs="Arial"/>
          <w:b/>
          <w:bCs/>
          <w:lang w:val="en-US"/>
        </w:rPr>
        <w:tab/>
      </w:r>
      <w:r w:rsidR="00081EF4" w:rsidRPr="00081EF4">
        <w:rPr>
          <w:rFonts w:ascii="Arial" w:hAnsi="Arial" w:cs="Arial"/>
          <w:bCs/>
          <w:lang w:val="en-US"/>
        </w:rPr>
        <w:t xml:space="preserve">(talking about </w:t>
      </w:r>
      <w:r w:rsidR="00081EF4">
        <w:rPr>
          <w:rFonts w:ascii="Arial" w:hAnsi="Arial" w:cs="Arial"/>
          <w:bCs/>
          <w:lang w:val="en-US"/>
        </w:rPr>
        <w:t>the past, past habits &amp; routines, activities in</w:t>
      </w:r>
    </w:p>
    <w:p w:rsidR="00081EF4" w:rsidRDefault="00081EF4" w:rsidP="00081EF4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</w:t>
      </w:r>
      <w:proofErr w:type="gramStart"/>
      <w:r>
        <w:rPr>
          <w:rFonts w:ascii="Arial" w:hAnsi="Arial" w:cs="Arial"/>
          <w:bCs/>
          <w:lang w:val="en-US"/>
        </w:rPr>
        <w:t>the</w:t>
      </w:r>
      <w:proofErr w:type="gramEnd"/>
      <w:r>
        <w:rPr>
          <w:rFonts w:ascii="Arial" w:hAnsi="Arial" w:cs="Arial"/>
          <w:bCs/>
          <w:lang w:val="en-US"/>
        </w:rPr>
        <w:t xml:space="preserve"> past, conditions, giving instructions &amp; conditional</w:t>
      </w:r>
    </w:p>
    <w:p w:rsidR="00E70A7F" w:rsidRPr="008728D9" w:rsidRDefault="00081EF4" w:rsidP="00081EF4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</w:t>
      </w:r>
      <w:proofErr w:type="gramStart"/>
      <w:r>
        <w:rPr>
          <w:rFonts w:ascii="Arial" w:hAnsi="Arial" w:cs="Arial"/>
          <w:bCs/>
          <w:lang w:val="en-US"/>
        </w:rPr>
        <w:t>advice</w:t>
      </w:r>
      <w:proofErr w:type="gramEnd"/>
      <w:r>
        <w:rPr>
          <w:rFonts w:ascii="Arial" w:hAnsi="Arial" w:cs="Arial"/>
          <w:bCs/>
          <w:lang w:val="en-US"/>
        </w:rPr>
        <w:t>)</w:t>
      </w:r>
    </w:p>
    <w:p w:rsidR="008728D9" w:rsidRDefault="008728D9" w:rsidP="008728D9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</w:p>
    <w:p w:rsidR="008728D9" w:rsidRDefault="008728D9" w:rsidP="008728D9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</w:t>
      </w:r>
      <w:proofErr w:type="gramStart"/>
      <w:r>
        <w:rPr>
          <w:rFonts w:ascii="Arial" w:hAnsi="Arial" w:cs="Arial"/>
          <w:b/>
          <w:bCs/>
          <w:lang w:val="en-US"/>
        </w:rPr>
        <w:t>Sure</w:t>
      </w:r>
      <w:proofErr w:type="gramEnd"/>
      <w:r>
        <w:rPr>
          <w:rFonts w:ascii="Arial" w:hAnsi="Arial" w:cs="Arial"/>
          <w:b/>
          <w:bCs/>
          <w:lang w:val="en-US"/>
        </w:rPr>
        <w:t xml:space="preserve"> start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“</w:t>
      </w:r>
      <w:r>
        <w:rPr>
          <w:rFonts w:ascii="Arial" w:hAnsi="Arial" w:cs="Arial"/>
          <w:bCs/>
          <w:lang w:val="en-US"/>
        </w:rPr>
        <w:t>Portrait gallery</w:t>
      </w:r>
      <w:r>
        <w:rPr>
          <w:rFonts w:ascii="Arial" w:hAnsi="Arial" w:cs="Arial"/>
          <w:bCs/>
          <w:lang w:val="en-US"/>
        </w:rPr>
        <w:t>”</w:t>
      </w:r>
    </w:p>
    <w:p w:rsidR="008728D9" w:rsidRDefault="008728D9" w:rsidP="008728D9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</w:p>
    <w:p w:rsidR="00DA02F6" w:rsidRDefault="00E70A7F" w:rsidP="00866416">
      <w:pPr>
        <w:pStyle w:val="Default"/>
        <w:ind w:left="284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UNIT n. </w:t>
      </w:r>
      <w:r w:rsidR="008728D9">
        <w:rPr>
          <w:rFonts w:ascii="Arial" w:hAnsi="Arial" w:cs="Arial"/>
          <w:bCs/>
          <w:lang w:val="en-US"/>
        </w:rPr>
        <w:t>3</w:t>
      </w:r>
      <w:r w:rsidRPr="00CE4545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 xml:space="preserve">-   </w:t>
      </w:r>
      <w:r>
        <w:rPr>
          <w:rFonts w:ascii="Arial" w:hAnsi="Arial" w:cs="Arial"/>
          <w:bCs/>
          <w:lang w:val="en-US"/>
        </w:rPr>
        <w:t xml:space="preserve"> </w:t>
      </w:r>
      <w:proofErr w:type="gramStart"/>
      <w:r w:rsidR="008728D9">
        <w:rPr>
          <w:rFonts w:ascii="Arial" w:hAnsi="Arial" w:cs="Arial"/>
          <w:b/>
          <w:bCs/>
          <w:lang w:val="en-US"/>
        </w:rPr>
        <w:t>Life’s</w:t>
      </w:r>
      <w:proofErr w:type="gramEnd"/>
      <w:r w:rsidR="008728D9">
        <w:rPr>
          <w:rFonts w:ascii="Arial" w:hAnsi="Arial" w:cs="Arial"/>
          <w:b/>
          <w:bCs/>
          <w:lang w:val="en-US"/>
        </w:rPr>
        <w:t xml:space="preserve"> like that!</w:t>
      </w:r>
      <w:r>
        <w:rPr>
          <w:rFonts w:ascii="Arial" w:hAnsi="Arial" w:cs="Arial"/>
          <w:b/>
          <w:bCs/>
          <w:lang w:val="en-US"/>
        </w:rPr>
        <w:t xml:space="preserve"> </w:t>
      </w:r>
    </w:p>
    <w:p w:rsidR="008728D9" w:rsidRPr="00E70A7F" w:rsidRDefault="008728D9" w:rsidP="00866416">
      <w:pPr>
        <w:pStyle w:val="Default"/>
        <w:ind w:left="284"/>
        <w:jc w:val="both"/>
        <w:rPr>
          <w:rFonts w:ascii="Arial" w:hAnsi="Arial" w:cs="Arial"/>
          <w:b/>
          <w:bCs/>
          <w:lang w:val="en-US"/>
        </w:rPr>
      </w:pPr>
    </w:p>
    <w:p w:rsidR="00E70A7F" w:rsidRDefault="00E70A7F" w:rsidP="00866416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  </w:t>
      </w:r>
      <w:r>
        <w:rPr>
          <w:rFonts w:ascii="Arial" w:hAnsi="Arial" w:cs="Arial"/>
          <w:bCs/>
          <w:lang w:val="en-US"/>
        </w:rPr>
        <w:t>Readings: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</w:t>
      </w:r>
      <w:r w:rsidR="008728D9">
        <w:rPr>
          <w:rFonts w:ascii="Arial" w:hAnsi="Arial" w:cs="Arial"/>
          <w:bCs/>
          <w:lang w:val="en-US"/>
        </w:rPr>
        <w:t>T</w:t>
      </w:r>
      <w:r w:rsidR="008728D9">
        <w:rPr>
          <w:rFonts w:ascii="Arial" w:hAnsi="Arial" w:cs="Arial"/>
          <w:bCs/>
          <w:lang w:val="en-US"/>
        </w:rPr>
        <w:t>eenage</w:t>
      </w:r>
      <w:r w:rsidR="008728D9">
        <w:rPr>
          <w:rFonts w:ascii="Arial" w:hAnsi="Arial" w:cs="Arial"/>
          <w:bCs/>
          <w:lang w:val="en-US"/>
        </w:rPr>
        <w:t xml:space="preserve"> life in the 70s &amp; 80s</w:t>
      </w:r>
      <w:r>
        <w:rPr>
          <w:rFonts w:ascii="Arial" w:hAnsi="Arial" w:cs="Arial"/>
          <w:bCs/>
          <w:lang w:val="en-US"/>
        </w:rPr>
        <w:t>”</w:t>
      </w:r>
    </w:p>
    <w:p w:rsidR="00DA02F6" w:rsidRDefault="00E70A7F" w:rsidP="00081EF4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</w:t>
      </w:r>
      <w:r w:rsidR="00081EF4">
        <w:rPr>
          <w:rFonts w:ascii="Arial" w:hAnsi="Arial" w:cs="Arial"/>
          <w:bCs/>
          <w:lang w:val="en-US"/>
        </w:rPr>
        <w:t>Good mobile manners</w:t>
      </w:r>
      <w:r>
        <w:rPr>
          <w:rFonts w:ascii="Arial" w:hAnsi="Arial" w:cs="Arial"/>
          <w:bCs/>
          <w:lang w:val="en-US"/>
        </w:rPr>
        <w:t>”</w:t>
      </w:r>
    </w:p>
    <w:p w:rsidR="00081EF4" w:rsidRDefault="00081EF4" w:rsidP="00081EF4">
      <w:pPr>
        <w:pStyle w:val="Default"/>
        <w:ind w:left="284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UNIT n. </w:t>
      </w:r>
      <w:r>
        <w:rPr>
          <w:rFonts w:ascii="Arial" w:hAnsi="Arial" w:cs="Arial"/>
          <w:bCs/>
          <w:lang w:val="en-US"/>
        </w:rPr>
        <w:t>4</w:t>
      </w:r>
      <w:r w:rsidRPr="00CE4545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 xml:space="preserve">-    </w:t>
      </w:r>
      <w:r>
        <w:rPr>
          <w:rFonts w:ascii="Arial" w:hAnsi="Arial" w:cs="Arial"/>
          <w:b/>
          <w:bCs/>
          <w:lang w:val="en-US"/>
        </w:rPr>
        <w:t>Danger zone</w:t>
      </w:r>
      <w:r>
        <w:rPr>
          <w:rFonts w:ascii="Arial" w:hAnsi="Arial" w:cs="Arial"/>
          <w:b/>
          <w:bCs/>
          <w:lang w:val="en-US"/>
        </w:rPr>
        <w:t xml:space="preserve"> </w:t>
      </w:r>
    </w:p>
    <w:p w:rsidR="00081EF4" w:rsidRPr="00E70A7F" w:rsidRDefault="00081EF4" w:rsidP="00081EF4">
      <w:pPr>
        <w:pStyle w:val="Default"/>
        <w:ind w:left="284"/>
        <w:jc w:val="both"/>
        <w:rPr>
          <w:rFonts w:ascii="Arial" w:hAnsi="Arial" w:cs="Arial"/>
          <w:b/>
          <w:bCs/>
          <w:lang w:val="en-US"/>
        </w:rPr>
      </w:pPr>
    </w:p>
    <w:p w:rsidR="00081EF4" w:rsidRDefault="00081EF4" w:rsidP="00081EF4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  Readings: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</w:t>
      </w:r>
      <w:r>
        <w:rPr>
          <w:rFonts w:ascii="Arial" w:hAnsi="Arial" w:cs="Arial"/>
          <w:bCs/>
          <w:lang w:val="en-US"/>
        </w:rPr>
        <w:t>Lucky escape</w:t>
      </w:r>
      <w:r>
        <w:rPr>
          <w:rFonts w:ascii="Arial" w:hAnsi="Arial" w:cs="Arial"/>
          <w:bCs/>
          <w:lang w:val="en-US"/>
        </w:rPr>
        <w:t>”</w:t>
      </w:r>
    </w:p>
    <w:p w:rsidR="00081EF4" w:rsidRDefault="00081EF4" w:rsidP="00081EF4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</w:t>
      </w:r>
      <w:r>
        <w:rPr>
          <w:rFonts w:ascii="Arial" w:hAnsi="Arial" w:cs="Arial"/>
          <w:bCs/>
          <w:lang w:val="en-US"/>
        </w:rPr>
        <w:t>Staff happens</w:t>
      </w:r>
      <w:r>
        <w:rPr>
          <w:rFonts w:ascii="Arial" w:hAnsi="Arial" w:cs="Arial"/>
          <w:bCs/>
          <w:lang w:val="en-US"/>
        </w:rPr>
        <w:t>”</w:t>
      </w:r>
    </w:p>
    <w:p w:rsidR="00081EF4" w:rsidRDefault="00081EF4" w:rsidP="00081EF4">
      <w:pPr>
        <w:pStyle w:val="Default"/>
        <w:jc w:val="both"/>
        <w:rPr>
          <w:rFonts w:ascii="Arial" w:hAnsi="Arial" w:cs="Arial"/>
          <w:bCs/>
          <w:lang w:val="en-US"/>
        </w:rPr>
      </w:pPr>
    </w:p>
    <w:p w:rsidR="00081EF4" w:rsidRDefault="00081EF4" w:rsidP="00081EF4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</w:p>
    <w:p w:rsidR="0034120D" w:rsidRPr="00015E07" w:rsidRDefault="0034120D" w:rsidP="00866416">
      <w:pPr>
        <w:rPr>
          <w:rFonts w:cs="Arial"/>
          <w:b/>
          <w:lang w:val="en-US"/>
        </w:rPr>
      </w:pPr>
    </w:p>
    <w:p w:rsidR="0034120D" w:rsidRDefault="0034120D" w:rsidP="00866416">
      <w:pPr>
        <w:rPr>
          <w:rFonts w:cs="Arial"/>
          <w:b/>
        </w:rPr>
      </w:pPr>
      <w:r w:rsidRPr="00CE4545">
        <w:rPr>
          <w:rFonts w:cs="Arial"/>
          <w:b/>
        </w:rPr>
        <w:t>Ogni modulo è stato completato con i rela</w:t>
      </w:r>
      <w:r>
        <w:rPr>
          <w:rFonts w:cs="Arial"/>
          <w:b/>
        </w:rPr>
        <w:t xml:space="preserve">tivi dialoghi, </w:t>
      </w:r>
      <w:r w:rsidR="00866416">
        <w:rPr>
          <w:rFonts w:cs="Arial"/>
          <w:b/>
        </w:rPr>
        <w:t>ascolti</w:t>
      </w:r>
      <w:r w:rsidR="00B404AA">
        <w:rPr>
          <w:rFonts w:cs="Arial"/>
          <w:b/>
        </w:rPr>
        <w:t xml:space="preserve">, </w:t>
      </w:r>
      <w:r w:rsidR="00866416">
        <w:rPr>
          <w:rFonts w:cs="Arial"/>
          <w:b/>
        </w:rPr>
        <w:t>letture,</w:t>
      </w:r>
      <w:r>
        <w:rPr>
          <w:rFonts w:cs="Arial"/>
          <w:b/>
        </w:rPr>
        <w:t xml:space="preserve"> esercizi</w:t>
      </w:r>
      <w:r w:rsidR="00866416">
        <w:rPr>
          <w:rFonts w:cs="Arial"/>
          <w:b/>
        </w:rPr>
        <w:t>, grammatica, funzioni e vocabolario</w:t>
      </w:r>
      <w:r>
        <w:rPr>
          <w:rFonts w:cs="Arial"/>
          <w:b/>
        </w:rPr>
        <w:t xml:space="preserve">. </w:t>
      </w:r>
    </w:p>
    <w:p w:rsidR="00F80839" w:rsidRPr="0034120D" w:rsidRDefault="00F80839" w:rsidP="00866416">
      <w:pPr>
        <w:rPr>
          <w:rFonts w:cs="Arial"/>
          <w:b/>
        </w:rPr>
      </w:pPr>
    </w:p>
    <w:p w:rsidR="00124AC2" w:rsidRPr="00124AC2" w:rsidRDefault="00124AC2" w:rsidP="00866416">
      <w:pPr>
        <w:rPr>
          <w:b/>
        </w:rPr>
      </w:pPr>
      <w:r w:rsidRPr="0034120D">
        <w:rPr>
          <w:b/>
        </w:rPr>
        <w:t xml:space="preserve">Si dichiara che il presente programma </w:t>
      </w:r>
      <w:r w:rsidR="00F80839">
        <w:rPr>
          <w:b/>
        </w:rPr>
        <w:t>è</w:t>
      </w:r>
      <w:r w:rsidRPr="0034120D">
        <w:rPr>
          <w:b/>
        </w:rPr>
        <w:t xml:space="preserve"> stato condi</w:t>
      </w:r>
      <w:r w:rsidRPr="00124AC2">
        <w:rPr>
          <w:b/>
        </w:rPr>
        <w:t>viso con gli alunni</w:t>
      </w:r>
      <w:r w:rsidR="00F80839">
        <w:rPr>
          <w:b/>
        </w:rPr>
        <w:t>.</w:t>
      </w:r>
    </w:p>
    <w:p w:rsidR="00FA09A2" w:rsidRDefault="00FA09A2" w:rsidP="00FA09A2"/>
    <w:p w:rsidR="00124AC2" w:rsidRDefault="00124AC2" w:rsidP="00FA09A2"/>
    <w:p w:rsidR="00081EF4" w:rsidRDefault="00FA09A2" w:rsidP="00FA09A2">
      <w:r>
        <w:t xml:space="preserve">Perugia, </w:t>
      </w:r>
      <w:r w:rsidR="00720BA4">
        <w:t>08</w:t>
      </w:r>
      <w:r w:rsidR="0034120D">
        <w:t>/06/201</w:t>
      </w:r>
      <w:r w:rsidR="00081EF4">
        <w:t>6</w:t>
      </w:r>
      <w:r w:rsidR="006C4270">
        <w:tab/>
      </w:r>
      <w:r w:rsidR="006C4270">
        <w:tab/>
      </w:r>
      <w:r w:rsidR="006C4270">
        <w:tab/>
      </w:r>
      <w:r w:rsidR="006C4270">
        <w:tab/>
      </w:r>
      <w:r w:rsidR="006C4270">
        <w:tab/>
      </w:r>
      <w:r w:rsidR="006C4270">
        <w:tab/>
      </w:r>
      <w:r w:rsidR="006C4270">
        <w:tab/>
      </w:r>
      <w:r w:rsidR="00F80839">
        <w:tab/>
      </w:r>
      <w:r w:rsidR="00F80839">
        <w:tab/>
      </w:r>
    </w:p>
    <w:p w:rsidR="00124AC2" w:rsidRDefault="00081EF4" w:rsidP="00FA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0839">
        <w:t>Gigliola Fanfani</w:t>
      </w:r>
    </w:p>
    <w:sectPr w:rsidR="00124AC2" w:rsidSect="00CE4545">
      <w:headerReference w:type="default" r:id="rId7"/>
      <w:pgSz w:w="11907" w:h="16840" w:code="9"/>
      <w:pgMar w:top="414" w:right="992" w:bottom="1418" w:left="1276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451" w:rsidRDefault="00E82451">
      <w:r>
        <w:separator/>
      </w:r>
    </w:p>
  </w:endnote>
  <w:endnote w:type="continuationSeparator" w:id="0">
    <w:p w:rsidR="00E82451" w:rsidRDefault="00E8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921 BT"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451" w:rsidRDefault="00E82451">
      <w:r>
        <w:separator/>
      </w:r>
    </w:p>
  </w:footnote>
  <w:footnote w:type="continuationSeparator" w:id="0">
    <w:p w:rsidR="00E82451" w:rsidRDefault="00E82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BF24AC" w:rsidRPr="00FA09A2" w:rsidTr="003B6813">
      <w:tc>
        <w:tcPr>
          <w:tcW w:w="7128" w:type="dxa"/>
        </w:tcPr>
        <w:p w:rsidR="00BF24AC" w:rsidRDefault="00BF24AC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>I.T.</w:t>
          </w:r>
          <w:r w:rsidR="003B6813">
            <w:rPr>
              <w:b/>
            </w:rPr>
            <w:t>E.T</w:t>
          </w:r>
          <w:r>
            <w:rPr>
              <w:b/>
            </w:rPr>
            <w:t xml:space="preserve">. </w:t>
          </w:r>
          <w:r>
            <w:rPr>
              <w:b/>
              <w:i/>
            </w:rPr>
            <w:t>Ald</w:t>
          </w:r>
          <w:r w:rsidR="00572F82">
            <w:rPr>
              <w:b/>
              <w:i/>
            </w:rPr>
            <w:t xml:space="preserve">o </w:t>
          </w:r>
          <w:proofErr w:type="spellStart"/>
          <w:r w:rsidR="00572F82">
            <w:rPr>
              <w:b/>
              <w:i/>
            </w:rPr>
            <w:t>Capitini</w:t>
          </w:r>
          <w:proofErr w:type="spellEnd"/>
          <w:r w:rsidR="00572F82">
            <w:rPr>
              <w:b/>
              <w:i/>
            </w:rPr>
            <w:t>-Vittorio Emanuele II-Arnolfo di Cambio</w:t>
          </w:r>
          <w:r>
            <w:rPr>
              <w:b/>
            </w:rPr>
            <w:t>- Perugia</w:t>
          </w:r>
        </w:p>
      </w:tc>
      <w:tc>
        <w:tcPr>
          <w:tcW w:w="2058" w:type="dxa"/>
        </w:tcPr>
        <w:p w:rsidR="00BF24AC" w:rsidRPr="00FA09A2" w:rsidRDefault="00BF24AC" w:rsidP="00D71F12">
          <w:pPr>
            <w:pStyle w:val="Intestazione"/>
            <w:tabs>
              <w:tab w:val="right" w:pos="8789"/>
            </w:tabs>
            <w:jc w:val="right"/>
            <w:rPr>
              <w:b/>
              <w:highlight w:val="yellow"/>
            </w:rPr>
          </w:pPr>
          <w:r w:rsidRPr="00FA09A2">
            <w:rPr>
              <w:b/>
              <w:highlight w:val="yellow"/>
            </w:rPr>
            <w:t xml:space="preserve">Classe </w:t>
          </w:r>
          <w:r w:rsidR="00F32E63">
            <w:rPr>
              <w:b/>
              <w:highlight w:val="yellow"/>
            </w:rPr>
            <w:t>1</w:t>
          </w:r>
          <w:r w:rsidRPr="00FA09A2">
            <w:rPr>
              <w:b/>
              <w:highlight w:val="yellow"/>
              <w:vertAlign w:val="superscript"/>
            </w:rPr>
            <w:t>a</w:t>
          </w:r>
          <w:r w:rsidR="00572F82">
            <w:rPr>
              <w:b/>
              <w:highlight w:val="yellow"/>
            </w:rPr>
            <w:br/>
          </w:r>
          <w:r w:rsidRPr="00FA09A2">
            <w:rPr>
              <w:b/>
              <w:highlight w:val="yellow"/>
            </w:rPr>
            <w:t xml:space="preserve">sez. </w:t>
          </w:r>
          <w:proofErr w:type="gramStart"/>
          <w:r w:rsidR="00D71F12">
            <w:rPr>
              <w:b/>
              <w:highlight w:val="yellow"/>
            </w:rPr>
            <w:t>A</w:t>
          </w:r>
          <w:r w:rsidRPr="00FA09A2">
            <w:rPr>
              <w:b/>
              <w:highlight w:val="yellow"/>
            </w:rPr>
            <w:t xml:space="preserve"> </w:t>
          </w:r>
          <w:r w:rsidR="00FA09A2">
            <w:rPr>
              <w:b/>
              <w:highlight w:val="yellow"/>
            </w:rPr>
            <w:t xml:space="preserve"> </w:t>
          </w:r>
          <w:r w:rsidR="00D71F12">
            <w:rPr>
              <w:b/>
              <w:highlight w:val="yellow"/>
            </w:rPr>
            <w:t>TUR</w:t>
          </w:r>
          <w:proofErr w:type="gramEnd"/>
        </w:p>
      </w:tc>
    </w:tr>
  </w:tbl>
  <w:p w:rsidR="00BF24AC" w:rsidRDefault="004A3E12">
    <w:pPr>
      <w:pStyle w:val="Intestazione"/>
    </w:pPr>
    <w:r>
      <w:rPr>
        <w:noProof/>
      </w:rPr>
      <mc:AlternateContent>
        <mc:Choice Requires="wpc">
          <w:drawing>
            <wp:inline distT="0" distB="0" distL="0" distR="0">
              <wp:extent cx="5715000" cy="310515"/>
              <wp:effectExtent l="28575" t="0" r="0" b="3810"/>
              <wp:docPr id="8" name="Area di disegn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14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D76E77B" id="Area di disegno 8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14" o:spid="_x0000_s1028" style="position:absolute;flip:y;visibility:visible;mso-wrap-style:square" from="0,359" to="54530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3qv8IAAADaAAAADwAAAGRycy9kb3ducmV2LnhtbERPS2sCMRC+F/wPYYReiputh1JWs+KD&#10;0kp7cfXibUjGzeJmsmxS3fbXN0LB0/DxPWe+GFwrLtSHxrOC5ywHQay9abhWcNi/TV5BhIhssPVM&#10;Cn4owKIcPcyxMP7KO7pUsRYphEOBCmyMXSFl0JYchsx3xIk7+d5hTLCvpenxmsJdK6d5/iIdNpwa&#10;LHa0tqTP1bdToPV0ZVf89LnZVr/u/Wt/9NpvlXocD8sZiEhDvIv/3R8mzYfbK7cr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3qv8IAAADaAAAADwAAAAAAAAAAAAAA&#10;AAChAgAAZHJzL2Rvd25yZXYueG1sUEsFBgAAAAAEAAQA+QAAAJADAAAAAA==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 w15:restartNumberingAfterBreak="0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0E72569F"/>
    <w:multiLevelType w:val="multilevel"/>
    <w:tmpl w:val="04100001"/>
    <w:numStyleLink w:val="StilePuntato1"/>
  </w:abstractNum>
  <w:abstractNum w:abstractNumId="12" w15:restartNumberingAfterBreak="0">
    <w:nsid w:val="0F253BDC"/>
    <w:multiLevelType w:val="hybridMultilevel"/>
    <w:tmpl w:val="7316A86C"/>
    <w:lvl w:ilvl="0" w:tplc="8566FF44">
      <w:start w:val="1"/>
      <w:numFmt w:val="bullet"/>
      <w:lvlText w:val="-"/>
      <w:lvlJc w:val="left"/>
      <w:pPr>
        <w:ind w:left="3899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59" w:hanging="360"/>
      </w:pPr>
      <w:rPr>
        <w:rFonts w:ascii="Wingdings" w:hAnsi="Wingdings" w:hint="default"/>
      </w:rPr>
    </w:lvl>
  </w:abstractNum>
  <w:abstractNum w:abstractNumId="13" w15:restartNumberingAfterBreak="0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E4F9D"/>
    <w:multiLevelType w:val="multilevel"/>
    <w:tmpl w:val="04100001"/>
    <w:numStyleLink w:val="StilePuntato1"/>
  </w:abstractNum>
  <w:abstractNum w:abstractNumId="15" w15:restartNumberingAfterBreak="0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6" w15:restartNumberingAfterBreak="0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71239"/>
    <w:multiLevelType w:val="multilevel"/>
    <w:tmpl w:val="04100001"/>
    <w:numStyleLink w:val="StilePuntato1"/>
  </w:abstractNum>
  <w:abstractNum w:abstractNumId="19" w15:restartNumberingAfterBreak="0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03C22"/>
    <w:multiLevelType w:val="multilevel"/>
    <w:tmpl w:val="04100001"/>
    <w:numStyleLink w:val="StilePuntato1"/>
  </w:abstractNum>
  <w:abstractNum w:abstractNumId="22" w15:restartNumberingAfterBreak="0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E266D"/>
    <w:multiLevelType w:val="hybridMultilevel"/>
    <w:tmpl w:val="30CC5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5234E"/>
    <w:multiLevelType w:val="multilevel"/>
    <w:tmpl w:val="04100001"/>
    <w:numStyleLink w:val="StilePuntato1"/>
  </w:abstractNum>
  <w:abstractNum w:abstractNumId="27" w15:restartNumberingAfterBreak="0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472E0"/>
    <w:multiLevelType w:val="hybridMultilevel"/>
    <w:tmpl w:val="77822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604EC"/>
    <w:multiLevelType w:val="multilevel"/>
    <w:tmpl w:val="04100001"/>
    <w:numStyleLink w:val="StilePuntato1"/>
  </w:abstractNum>
  <w:abstractNum w:abstractNumId="35" w15:restartNumberingAfterBreak="0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341F3"/>
    <w:multiLevelType w:val="hybridMultilevel"/>
    <w:tmpl w:val="EDAEBD54"/>
    <w:lvl w:ilvl="0" w:tplc="7B0619F4">
      <w:start w:val="1"/>
      <w:numFmt w:val="bullet"/>
      <w:lvlText w:val="-"/>
      <w:lvlJc w:val="left"/>
      <w:pPr>
        <w:ind w:left="3899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59" w:hanging="360"/>
      </w:pPr>
      <w:rPr>
        <w:rFonts w:ascii="Wingdings" w:hAnsi="Wingdings" w:hint="default"/>
      </w:rPr>
    </w:lvl>
  </w:abstractNum>
  <w:abstractNum w:abstractNumId="39" w15:restartNumberingAfterBreak="0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516BB"/>
    <w:multiLevelType w:val="multilevel"/>
    <w:tmpl w:val="04100001"/>
    <w:numStyleLink w:val="StilePuntato1"/>
  </w:abstractNum>
  <w:abstractNum w:abstractNumId="45" w15:restartNumberingAfterBreak="0">
    <w:nsid w:val="7F245E5D"/>
    <w:multiLevelType w:val="multilevel"/>
    <w:tmpl w:val="04100001"/>
    <w:numStyleLink w:val="StilePuntato1"/>
  </w:abstractNum>
  <w:num w:numId="1">
    <w:abstractNumId w:val="41"/>
  </w:num>
  <w:num w:numId="2">
    <w:abstractNumId w:val="35"/>
  </w:num>
  <w:num w:numId="3">
    <w:abstractNumId w:val="29"/>
  </w:num>
  <w:num w:numId="4">
    <w:abstractNumId w:val="27"/>
  </w:num>
  <w:num w:numId="5">
    <w:abstractNumId w:val="7"/>
  </w:num>
  <w:num w:numId="6">
    <w:abstractNumId w:val="28"/>
  </w:num>
  <w:num w:numId="7">
    <w:abstractNumId w:val="39"/>
  </w:num>
  <w:num w:numId="8">
    <w:abstractNumId w:val="16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31"/>
  </w:num>
  <w:num w:numId="17">
    <w:abstractNumId w:val="17"/>
  </w:num>
  <w:num w:numId="18">
    <w:abstractNumId w:val="37"/>
  </w:num>
  <w:num w:numId="19">
    <w:abstractNumId w:val="42"/>
  </w:num>
  <w:num w:numId="20">
    <w:abstractNumId w:val="20"/>
  </w:num>
  <w:num w:numId="21">
    <w:abstractNumId w:val="40"/>
  </w:num>
  <w:num w:numId="22">
    <w:abstractNumId w:val="19"/>
  </w:num>
  <w:num w:numId="23">
    <w:abstractNumId w:val="43"/>
  </w:num>
  <w:num w:numId="24">
    <w:abstractNumId w:val="13"/>
  </w:num>
  <w:num w:numId="25">
    <w:abstractNumId w:val="24"/>
  </w:num>
  <w:num w:numId="26">
    <w:abstractNumId w:val="8"/>
  </w:num>
  <w:num w:numId="27">
    <w:abstractNumId w:val="10"/>
  </w:num>
  <w:num w:numId="28">
    <w:abstractNumId w:val="15"/>
  </w:num>
  <w:num w:numId="29">
    <w:abstractNumId w:val="30"/>
  </w:num>
  <w:num w:numId="30">
    <w:abstractNumId w:val="22"/>
  </w:num>
  <w:num w:numId="31">
    <w:abstractNumId w:val="44"/>
  </w:num>
  <w:num w:numId="32">
    <w:abstractNumId w:val="21"/>
  </w:num>
  <w:num w:numId="33">
    <w:abstractNumId w:val="18"/>
  </w:num>
  <w:num w:numId="34">
    <w:abstractNumId w:val="26"/>
  </w:num>
  <w:num w:numId="35">
    <w:abstractNumId w:val="11"/>
  </w:num>
  <w:num w:numId="36">
    <w:abstractNumId w:val="34"/>
  </w:num>
  <w:num w:numId="37">
    <w:abstractNumId w:val="45"/>
  </w:num>
  <w:num w:numId="38">
    <w:abstractNumId w:val="14"/>
  </w:num>
  <w:num w:numId="39">
    <w:abstractNumId w:val="23"/>
  </w:num>
  <w:num w:numId="40">
    <w:abstractNumId w:val="36"/>
  </w:num>
  <w:num w:numId="41">
    <w:abstractNumId w:val="32"/>
  </w:num>
  <w:num w:numId="42">
    <w:abstractNumId w:val="9"/>
  </w:num>
  <w:num w:numId="43">
    <w:abstractNumId w:val="25"/>
  </w:num>
  <w:num w:numId="44">
    <w:abstractNumId w:val="33"/>
  </w:num>
  <w:num w:numId="45">
    <w:abstractNumId w:val="12"/>
  </w:num>
  <w:num w:numId="46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1E"/>
    <w:rsid w:val="00003904"/>
    <w:rsid w:val="00012E6B"/>
    <w:rsid w:val="00015E07"/>
    <w:rsid w:val="00034F74"/>
    <w:rsid w:val="000358AB"/>
    <w:rsid w:val="00044DEF"/>
    <w:rsid w:val="00050DC7"/>
    <w:rsid w:val="00053F1E"/>
    <w:rsid w:val="000566BD"/>
    <w:rsid w:val="00080F8C"/>
    <w:rsid w:val="00081E88"/>
    <w:rsid w:val="00081EF4"/>
    <w:rsid w:val="00092764"/>
    <w:rsid w:val="00093D5C"/>
    <w:rsid w:val="00095665"/>
    <w:rsid w:val="000A2C52"/>
    <w:rsid w:val="000A3097"/>
    <w:rsid w:val="000B0EB7"/>
    <w:rsid w:val="000B2C88"/>
    <w:rsid w:val="000C6D68"/>
    <w:rsid w:val="000D41D1"/>
    <w:rsid w:val="000D51EA"/>
    <w:rsid w:val="000E18C4"/>
    <w:rsid w:val="000E69A4"/>
    <w:rsid w:val="00113DCE"/>
    <w:rsid w:val="0011680C"/>
    <w:rsid w:val="00120904"/>
    <w:rsid w:val="00123563"/>
    <w:rsid w:val="00124AC2"/>
    <w:rsid w:val="00133AC9"/>
    <w:rsid w:val="00136E16"/>
    <w:rsid w:val="0015360E"/>
    <w:rsid w:val="00154E1B"/>
    <w:rsid w:val="00157089"/>
    <w:rsid w:val="001605F1"/>
    <w:rsid w:val="001645E1"/>
    <w:rsid w:val="00173BA2"/>
    <w:rsid w:val="001830A9"/>
    <w:rsid w:val="001A17B6"/>
    <w:rsid w:val="001A39D4"/>
    <w:rsid w:val="001B0EEB"/>
    <w:rsid w:val="001D237A"/>
    <w:rsid w:val="001D513A"/>
    <w:rsid w:val="001F1D69"/>
    <w:rsid w:val="001F327D"/>
    <w:rsid w:val="00202574"/>
    <w:rsid w:val="00203D74"/>
    <w:rsid w:val="00217C57"/>
    <w:rsid w:val="0022528F"/>
    <w:rsid w:val="00241DB9"/>
    <w:rsid w:val="00272E6B"/>
    <w:rsid w:val="0028599D"/>
    <w:rsid w:val="00287AE1"/>
    <w:rsid w:val="00294AC9"/>
    <w:rsid w:val="002C1642"/>
    <w:rsid w:val="002C3535"/>
    <w:rsid w:val="002C494E"/>
    <w:rsid w:val="00312403"/>
    <w:rsid w:val="0034120D"/>
    <w:rsid w:val="00373A56"/>
    <w:rsid w:val="00381184"/>
    <w:rsid w:val="003B5EA7"/>
    <w:rsid w:val="003B6813"/>
    <w:rsid w:val="003C2752"/>
    <w:rsid w:val="003C756F"/>
    <w:rsid w:val="003D06DE"/>
    <w:rsid w:val="004021EA"/>
    <w:rsid w:val="00410C05"/>
    <w:rsid w:val="00424902"/>
    <w:rsid w:val="00426352"/>
    <w:rsid w:val="004462BA"/>
    <w:rsid w:val="004555CB"/>
    <w:rsid w:val="00466A83"/>
    <w:rsid w:val="00490952"/>
    <w:rsid w:val="004922F7"/>
    <w:rsid w:val="004A3E12"/>
    <w:rsid w:val="004C6197"/>
    <w:rsid w:val="004E24E1"/>
    <w:rsid w:val="004E530D"/>
    <w:rsid w:val="004F2E5D"/>
    <w:rsid w:val="004F3FE2"/>
    <w:rsid w:val="005041D7"/>
    <w:rsid w:val="00534710"/>
    <w:rsid w:val="00556823"/>
    <w:rsid w:val="005720A8"/>
    <w:rsid w:val="00572F82"/>
    <w:rsid w:val="00583173"/>
    <w:rsid w:val="00597AA6"/>
    <w:rsid w:val="005A4908"/>
    <w:rsid w:val="005D270D"/>
    <w:rsid w:val="005D3E3E"/>
    <w:rsid w:val="005E32E8"/>
    <w:rsid w:val="005F1AB6"/>
    <w:rsid w:val="005F5589"/>
    <w:rsid w:val="00622599"/>
    <w:rsid w:val="00623505"/>
    <w:rsid w:val="0063336E"/>
    <w:rsid w:val="00652218"/>
    <w:rsid w:val="0067488C"/>
    <w:rsid w:val="006766B0"/>
    <w:rsid w:val="006911F6"/>
    <w:rsid w:val="00695082"/>
    <w:rsid w:val="00697103"/>
    <w:rsid w:val="006A101F"/>
    <w:rsid w:val="006A5DCC"/>
    <w:rsid w:val="006C3901"/>
    <w:rsid w:val="006C4270"/>
    <w:rsid w:val="006C69EB"/>
    <w:rsid w:val="006F4130"/>
    <w:rsid w:val="00700634"/>
    <w:rsid w:val="00720BA4"/>
    <w:rsid w:val="007314EF"/>
    <w:rsid w:val="00737A9B"/>
    <w:rsid w:val="007757D9"/>
    <w:rsid w:val="007B77EF"/>
    <w:rsid w:val="007E6D69"/>
    <w:rsid w:val="00834BDD"/>
    <w:rsid w:val="00866416"/>
    <w:rsid w:val="008728D9"/>
    <w:rsid w:val="00875F32"/>
    <w:rsid w:val="00894975"/>
    <w:rsid w:val="008968E4"/>
    <w:rsid w:val="008B61CB"/>
    <w:rsid w:val="008E73C9"/>
    <w:rsid w:val="0092079B"/>
    <w:rsid w:val="009260F2"/>
    <w:rsid w:val="009315F0"/>
    <w:rsid w:val="00933837"/>
    <w:rsid w:val="0094759B"/>
    <w:rsid w:val="009546AA"/>
    <w:rsid w:val="009677B9"/>
    <w:rsid w:val="00973E2B"/>
    <w:rsid w:val="009740DC"/>
    <w:rsid w:val="009957D5"/>
    <w:rsid w:val="009B0484"/>
    <w:rsid w:val="009C0B3B"/>
    <w:rsid w:val="009C357F"/>
    <w:rsid w:val="009D3DBA"/>
    <w:rsid w:val="009E39E9"/>
    <w:rsid w:val="009F3ADA"/>
    <w:rsid w:val="00A135C9"/>
    <w:rsid w:val="00A4387C"/>
    <w:rsid w:val="00A604BA"/>
    <w:rsid w:val="00A62FED"/>
    <w:rsid w:val="00A84349"/>
    <w:rsid w:val="00AA074F"/>
    <w:rsid w:val="00AA3241"/>
    <w:rsid w:val="00AB2B1F"/>
    <w:rsid w:val="00AC3DEC"/>
    <w:rsid w:val="00AC5B9C"/>
    <w:rsid w:val="00AE13A8"/>
    <w:rsid w:val="00AE3B05"/>
    <w:rsid w:val="00B11C2C"/>
    <w:rsid w:val="00B22384"/>
    <w:rsid w:val="00B23572"/>
    <w:rsid w:val="00B25592"/>
    <w:rsid w:val="00B25D00"/>
    <w:rsid w:val="00B404AA"/>
    <w:rsid w:val="00B406C1"/>
    <w:rsid w:val="00B53CAD"/>
    <w:rsid w:val="00BF24AC"/>
    <w:rsid w:val="00C014AC"/>
    <w:rsid w:val="00C01C2B"/>
    <w:rsid w:val="00C051AD"/>
    <w:rsid w:val="00C074C6"/>
    <w:rsid w:val="00C413C2"/>
    <w:rsid w:val="00C53D08"/>
    <w:rsid w:val="00C56FE1"/>
    <w:rsid w:val="00C61B96"/>
    <w:rsid w:val="00C80E10"/>
    <w:rsid w:val="00C9216D"/>
    <w:rsid w:val="00CC454D"/>
    <w:rsid w:val="00CD2BB7"/>
    <w:rsid w:val="00CE39D2"/>
    <w:rsid w:val="00CE4545"/>
    <w:rsid w:val="00CF199E"/>
    <w:rsid w:val="00CF5019"/>
    <w:rsid w:val="00CF6B8D"/>
    <w:rsid w:val="00CF7535"/>
    <w:rsid w:val="00D0258D"/>
    <w:rsid w:val="00D0799A"/>
    <w:rsid w:val="00D101C9"/>
    <w:rsid w:val="00D1735A"/>
    <w:rsid w:val="00D320B2"/>
    <w:rsid w:val="00D42A1E"/>
    <w:rsid w:val="00D50806"/>
    <w:rsid w:val="00D64E79"/>
    <w:rsid w:val="00D67868"/>
    <w:rsid w:val="00D71F12"/>
    <w:rsid w:val="00D76834"/>
    <w:rsid w:val="00D93C42"/>
    <w:rsid w:val="00DA02F6"/>
    <w:rsid w:val="00DB266E"/>
    <w:rsid w:val="00DF5B89"/>
    <w:rsid w:val="00DF6FA4"/>
    <w:rsid w:val="00E17F02"/>
    <w:rsid w:val="00E21B3C"/>
    <w:rsid w:val="00E24606"/>
    <w:rsid w:val="00E65A1D"/>
    <w:rsid w:val="00E66A43"/>
    <w:rsid w:val="00E70A7F"/>
    <w:rsid w:val="00E778E5"/>
    <w:rsid w:val="00E82451"/>
    <w:rsid w:val="00E83E23"/>
    <w:rsid w:val="00E85D88"/>
    <w:rsid w:val="00EA0F0D"/>
    <w:rsid w:val="00EA3B91"/>
    <w:rsid w:val="00EB1598"/>
    <w:rsid w:val="00EB2F76"/>
    <w:rsid w:val="00EB7458"/>
    <w:rsid w:val="00EE35AF"/>
    <w:rsid w:val="00F32E63"/>
    <w:rsid w:val="00F34F21"/>
    <w:rsid w:val="00F448C5"/>
    <w:rsid w:val="00F50539"/>
    <w:rsid w:val="00F74684"/>
    <w:rsid w:val="00F80839"/>
    <w:rsid w:val="00F82E19"/>
    <w:rsid w:val="00F92160"/>
    <w:rsid w:val="00F93C82"/>
    <w:rsid w:val="00FA09A2"/>
    <w:rsid w:val="00FD4C6D"/>
    <w:rsid w:val="00FD501E"/>
    <w:rsid w:val="00FE0C96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83C866-CBB3-4D64-A7A2-8F64EA87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Titolo5">
    <w:name w:val="heading 5"/>
    <w:basedOn w:val="Normale"/>
    <w:next w:val="Normale"/>
    <w:qFormat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cs="Arial"/>
      <w:b/>
      <w:sz w:val="22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cs="Arial"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1">
    <w:name w:val="Stile1"/>
    <w:basedOn w:val="Normale"/>
    <w:semiHidden/>
    <w:rPr>
      <w:szCs w:val="20"/>
    </w:rPr>
  </w:style>
  <w:style w:type="paragraph" w:customStyle="1" w:styleId="StileTitolo2VerdanaNonCorsivo">
    <w:name w:val="Stile Titolo 2 + Verdana Non Corsivo"/>
    <w:basedOn w:val="Titolo2"/>
    <w:rsid w:val="004E530D"/>
    <w:rPr>
      <w:rFonts w:ascii="Verdana" w:hAnsi="Verdana"/>
      <w:bCs/>
      <w:i w:val="0"/>
    </w:rPr>
  </w:style>
  <w:style w:type="paragraph" w:styleId="Rientrocorpodeltesto2">
    <w:name w:val="Body Text Indent 2"/>
    <w:basedOn w:val="Normale"/>
    <w:semiHidden/>
    <w:pPr>
      <w:ind w:firstLine="708"/>
    </w:pPr>
    <w:rPr>
      <w:sz w:val="20"/>
      <w:szCs w:val="20"/>
    </w:rPr>
  </w:style>
  <w:style w:type="character" w:styleId="Collegamentoipertestuale">
    <w:name w:val="Hyperlink"/>
    <w:rsid w:val="001A17B6"/>
    <w:rPr>
      <w:color w:val="0000FF"/>
      <w:u w:val="single"/>
    </w:rPr>
  </w:style>
  <w:style w:type="paragraph" w:customStyle="1" w:styleId="Doc15Titolo1">
    <w:name w:val="Doc15 Titolo1"/>
    <w:next w:val="Doc15Titolo2"/>
    <w:locked/>
    <w:rsid w:val="003C756F"/>
    <w:pPr>
      <w:spacing w:before="240" w:after="60"/>
    </w:pPr>
    <w:rPr>
      <w:rFonts w:ascii="Verdana" w:hAnsi="Verdana"/>
      <w:b/>
      <w:kern w:val="28"/>
      <w:sz w:val="28"/>
    </w:rPr>
  </w:style>
  <w:style w:type="paragraph" w:styleId="Sommario1">
    <w:name w:val="toc 1"/>
    <w:basedOn w:val="Normale"/>
    <w:next w:val="Normale"/>
    <w:autoRedefine/>
    <w:semiHidden/>
    <w:rsid w:val="00D1735A"/>
    <w:rPr>
      <w:rFonts w:ascii="Verdana" w:hAnsi="Verdana"/>
      <w:b/>
      <w:szCs w:val="20"/>
    </w:rPr>
  </w:style>
  <w:style w:type="paragraph" w:styleId="Rientrocorpodeltesto">
    <w:name w:val="Body Text Indent"/>
    <w:basedOn w:val="Normale"/>
    <w:semiHidden/>
    <w:pPr>
      <w:ind w:firstLine="708"/>
    </w:pPr>
    <w:rPr>
      <w:szCs w:val="20"/>
    </w:rPr>
  </w:style>
  <w:style w:type="paragraph" w:customStyle="1" w:styleId="p8">
    <w:name w:val="p8"/>
    <w:basedOn w:val="Normale"/>
    <w:semiHidden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Titolo">
    <w:name w:val="Title"/>
    <w:basedOn w:val="Normale"/>
    <w:qFormat/>
    <w:pPr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rsid w:val="0009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semiHidden/>
    <w:rsid w:val="00C80E10"/>
    <w:pPr>
      <w:ind w:left="480"/>
    </w:pPr>
  </w:style>
  <w:style w:type="paragraph" w:styleId="Indice1">
    <w:name w:val="index 1"/>
    <w:basedOn w:val="Normale"/>
    <w:next w:val="Normale"/>
    <w:autoRedefine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ice2">
    <w:name w:val="index 2"/>
    <w:basedOn w:val="Normale"/>
    <w:next w:val="Normale"/>
    <w:autoRedefine/>
    <w:semiHidden/>
    <w:rsid w:val="00154E1B"/>
    <w:pPr>
      <w:ind w:left="480" w:hanging="240"/>
    </w:pPr>
    <w:rPr>
      <w:rFonts w:ascii="Verdana" w:hAnsi="Verdana"/>
      <w:b/>
    </w:rPr>
  </w:style>
  <w:style w:type="paragraph" w:styleId="Sommario2">
    <w:name w:val="toc 2"/>
    <w:basedOn w:val="Normale"/>
    <w:next w:val="Normale"/>
    <w:autoRedefine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locked/>
    <w:rsid w:val="007314EF"/>
    <w:pPr>
      <w:spacing w:before="240" w:after="60"/>
    </w:pPr>
    <w:rPr>
      <w:rFonts w:ascii="Verdana" w:hAnsi="Verdana"/>
      <w:b/>
      <w:bCs/>
      <w:sz w:val="24"/>
    </w:rPr>
  </w:style>
  <w:style w:type="paragraph" w:customStyle="1" w:styleId="Doc15Classe">
    <w:name w:val="Doc15 Classe"/>
    <w:basedOn w:val="Normale"/>
    <w:rsid w:val="00053F1E"/>
    <w:pPr>
      <w:jc w:val="center"/>
    </w:pPr>
    <w:rPr>
      <w:rFonts w:ascii="Swiss921 BT" w:hAnsi="Swiss921 BT" w:cs="Arial"/>
      <w:sz w:val="80"/>
    </w:rPr>
  </w:style>
  <w:style w:type="paragraph" w:styleId="Corpotesto">
    <w:name w:val="Body Text"/>
    <w:basedOn w:val="Normale"/>
    <w:rsid w:val="007314EF"/>
    <w:pPr>
      <w:spacing w:after="120"/>
    </w:pPr>
  </w:style>
  <w:style w:type="paragraph" w:customStyle="1" w:styleId="Arial10ptGrassettoCentrato">
    <w:name w:val="Arial 10 pt Grassetto Centrato"/>
    <w:basedOn w:val="Normale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rsid w:val="00217C57"/>
    <w:rPr>
      <w:rFonts w:ascii="Arial" w:hAnsi="Arial"/>
      <w:b/>
      <w:bCs/>
      <w:sz w:val="24"/>
    </w:rPr>
  </w:style>
  <w:style w:type="paragraph" w:customStyle="1" w:styleId="Arial10ptgrassetto">
    <w:name w:val="Arial 10 pt grassetto"/>
    <w:link w:val="Arial10ptgrassettoCarattere"/>
    <w:rsid w:val="00217C57"/>
    <w:rPr>
      <w:rFonts w:ascii="Arial" w:hAnsi="Arial"/>
      <w:b/>
      <w:bCs/>
      <w:kern w:val="28"/>
    </w:rPr>
  </w:style>
  <w:style w:type="character" w:customStyle="1" w:styleId="Arial10ptgrassettoCarattere">
    <w:name w:val="Arial 10 pt grassetto Carattere"/>
    <w:link w:val="Arial10ptgrassetto"/>
    <w:rsid w:val="00217C57"/>
    <w:rPr>
      <w:rFonts w:ascii="Arial" w:hAnsi="Arial"/>
      <w:b/>
      <w:bCs/>
      <w:kern w:val="28"/>
      <w:lang w:val="it-IT" w:eastAsia="it-IT" w:bidi="ar-SA"/>
    </w:rPr>
  </w:style>
  <w:style w:type="character" w:customStyle="1" w:styleId="Arial10pt">
    <w:name w:val="Arial 10 pt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e"/>
    <w:rsid w:val="0015360E"/>
    <w:pPr>
      <w:jc w:val="center"/>
    </w:pPr>
    <w:rPr>
      <w:szCs w:val="20"/>
    </w:rPr>
  </w:style>
  <w:style w:type="numbering" w:customStyle="1" w:styleId="StilePuntato1">
    <w:name w:val="Stile Puntato 1"/>
    <w:basedOn w:val="Nessunelenco"/>
    <w:rsid w:val="0015360E"/>
    <w:pPr>
      <w:numPr>
        <w:numId w:val="30"/>
      </w:numPr>
    </w:pPr>
  </w:style>
  <w:style w:type="paragraph" w:customStyle="1" w:styleId="Stile2">
    <w:name w:val="Stile2"/>
    <w:basedOn w:val="Normale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Testofumetto">
    <w:name w:val="Balloon Text"/>
    <w:basedOn w:val="Normale"/>
    <w:link w:val="TestofumettoCarattere"/>
    <w:rsid w:val="008949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949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7A9B"/>
    <w:pPr>
      <w:autoSpaceDE w:val="0"/>
      <w:autoSpaceDN w:val="0"/>
      <w:adjustRightInd w:val="0"/>
    </w:pPr>
    <w:rPr>
      <w:rFonts w:ascii="Verdana" w:eastAsia="Cambri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120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forniscono le indicazioni e le valutazioni di fine anno scolastico finalizzate alla preparazione della terza prova scritta e della conduzione del colloquio per gli Esami di Stato dell’anno scolastico 2004-2005</vt:lpstr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subject/>
  <dc:creator>Gasperini</dc:creator>
  <cp:keywords/>
  <dc:description/>
  <cp:lastModifiedBy>asus</cp:lastModifiedBy>
  <cp:revision>2</cp:revision>
  <cp:lastPrinted>2015-05-16T06:30:00Z</cp:lastPrinted>
  <dcterms:created xsi:type="dcterms:W3CDTF">2016-05-15T16:31:00Z</dcterms:created>
  <dcterms:modified xsi:type="dcterms:W3CDTF">2016-05-15T16:31:00Z</dcterms:modified>
</cp:coreProperties>
</file>