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95" w:rsidRDefault="008C1895" w:rsidP="008C1895">
      <w:pPr>
        <w:pStyle w:val="Titolo1"/>
      </w:pPr>
      <w:bookmarkStart w:id="0" w:name="_Toc387940576"/>
      <w:r>
        <w:t>3. Relazioni individuali e programmi</w:t>
      </w:r>
      <w:bookmarkEnd w:id="0"/>
      <w:r>
        <w:t xml:space="preserve"> </w:t>
      </w:r>
    </w:p>
    <w:p w:rsidR="008C1895" w:rsidRDefault="008C1895" w:rsidP="008C1895">
      <w:pPr>
        <w:pStyle w:val="Titolo2"/>
        <w:rPr>
          <w:bCs/>
        </w:rPr>
      </w:pPr>
      <w:bookmarkStart w:id="1" w:name="_Toc387940577"/>
      <w:r>
        <w:t xml:space="preserve">Relazione finale di </w:t>
      </w:r>
      <w:bookmarkEnd w:id="1"/>
      <w:r w:rsidR="00016381">
        <w:t>INFORMATICA</w:t>
      </w:r>
    </w:p>
    <w:p w:rsidR="008C1895" w:rsidRDefault="008C1895" w:rsidP="008C1895">
      <w:pPr>
        <w:spacing w:before="240" w:after="60"/>
      </w:pPr>
      <w:r>
        <w:rPr>
          <w:b/>
          <w:bCs/>
        </w:rPr>
        <w:t xml:space="preserve">DOCENTE: </w:t>
      </w:r>
      <w:r w:rsidR="00016381">
        <w:rPr>
          <w:b/>
          <w:bCs/>
        </w:rPr>
        <w:t>Patrizia Orlandi</w:t>
      </w:r>
    </w:p>
    <w:p w:rsidR="008C1895" w:rsidRDefault="008C1895" w:rsidP="008C1895"/>
    <w:p w:rsidR="008C1895" w:rsidRDefault="008C1895" w:rsidP="008C1895">
      <w:pPr>
        <w:jc w:val="both"/>
        <w:rPr>
          <w:b/>
          <w:bCs/>
        </w:rPr>
      </w:pPr>
      <w:r>
        <w:rPr>
          <w:b/>
          <w:bCs/>
        </w:rPr>
        <w:t>PRESENTAZIONE DELLA CLASSE</w:t>
      </w:r>
    </w:p>
    <w:p w:rsidR="00016381" w:rsidRDefault="00016381" w:rsidP="008C1895">
      <w:pPr>
        <w:jc w:val="both"/>
        <w:rPr>
          <w:bCs/>
        </w:rPr>
      </w:pPr>
    </w:p>
    <w:p w:rsidR="00016381" w:rsidRPr="003F0F7E" w:rsidRDefault="00016381" w:rsidP="00016381">
      <w:pPr>
        <w:jc w:val="both"/>
        <w:rPr>
          <w:i/>
        </w:rPr>
      </w:pPr>
      <w:r>
        <w:t xml:space="preserve">Al termine dell’anno scolastico la classe </w:t>
      </w:r>
      <w:r w:rsidRPr="00BC20D1">
        <w:t>1^F AFM</w:t>
      </w:r>
      <w:r>
        <w:t xml:space="preserve"> risulta composta da 25 alunni (un alunno si è inserito nel corso dell’anno scolastico).</w:t>
      </w:r>
    </w:p>
    <w:p w:rsidR="00016381" w:rsidRDefault="00016381" w:rsidP="00016381">
      <w:pPr>
        <w:jc w:val="both"/>
      </w:pPr>
      <w:r>
        <w:t>In generale la classe conferma un comportamento generalmente corretto, la maggior parte degli alunni ha mostrato interesse per le attività proposte.</w:t>
      </w:r>
    </w:p>
    <w:p w:rsidR="00016381" w:rsidRDefault="00016381" w:rsidP="00016381">
      <w:pPr>
        <w:jc w:val="both"/>
      </w:pPr>
      <w:r>
        <w:t xml:space="preserve">Attraverso il dialogo si è cercato di correggere eventuali atteggiamenti e situazioni negative e di far riflettere gli alunni sulle loro responsabilità, mostrando disponibilità all’ascolto e al confronto, ma anche massima fermezza. </w:t>
      </w:r>
    </w:p>
    <w:p w:rsidR="00016381" w:rsidRDefault="00016381" w:rsidP="00016381">
      <w:pPr>
        <w:jc w:val="both"/>
      </w:pPr>
      <w:r>
        <w:t>Attraverso lo svolgimento di esercitazioni in laboratorio si è cercato di aiutare gli alunni a raggiungere</w:t>
      </w:r>
      <w:r w:rsidRPr="00C0580A">
        <w:t xml:space="preserve"> </w:t>
      </w:r>
      <w:r>
        <w:t xml:space="preserve">una maggiore autonomia, per alcuni, tuttavia, </w:t>
      </w:r>
      <w:r w:rsidRPr="00C0580A">
        <w:t>sono stati necessari frequenti sollecitazioni da parte del docente</w:t>
      </w:r>
      <w:r>
        <w:t>.</w:t>
      </w:r>
    </w:p>
    <w:p w:rsidR="00016381" w:rsidRDefault="00016381" w:rsidP="00016381">
      <w:pPr>
        <w:jc w:val="both"/>
      </w:pPr>
      <w:r w:rsidRPr="00016381">
        <w:t xml:space="preserve">In relazione </w:t>
      </w:r>
      <w:r>
        <w:t>alla programmazione iniziale</w:t>
      </w:r>
      <w:r w:rsidRPr="00016381">
        <w:t>,</w:t>
      </w:r>
      <w:r w:rsidRPr="005B6249">
        <w:t xml:space="preserve"> </w:t>
      </w:r>
      <w:r w:rsidRPr="00016381">
        <w:t>i fattori che hanno prevalentemente ostacolato</w:t>
      </w:r>
      <w:r>
        <w:t xml:space="preserve"> </w:t>
      </w:r>
      <w:r w:rsidRPr="00016381">
        <w:t xml:space="preserve">il regolare svolgimento dei programmi sono stati: </w:t>
      </w:r>
    </w:p>
    <w:p w:rsidR="00016381" w:rsidRDefault="00016381" w:rsidP="00016381">
      <w:pPr>
        <w:jc w:val="both"/>
      </w:pPr>
      <w:r w:rsidRPr="00016381">
        <w:t>le caratteristiche proprie dell</w:t>
      </w:r>
      <w:r>
        <w:t>a disciplina</w:t>
      </w:r>
    </w:p>
    <w:p w:rsidR="00016381" w:rsidRDefault="00016381" w:rsidP="00016381">
      <w:pPr>
        <w:jc w:val="both"/>
      </w:pPr>
      <w:r>
        <w:t>il tempo disponibile</w:t>
      </w:r>
    </w:p>
    <w:p w:rsidR="00016381" w:rsidRDefault="00016381" w:rsidP="00016381">
      <w:pPr>
        <w:jc w:val="both"/>
      </w:pPr>
      <w:r w:rsidRPr="00016381">
        <w:t>la programmazione di contenuti in rela</w:t>
      </w:r>
      <w:r w:rsidRPr="00016381">
        <w:softHyphen/>
        <w:t>zione alla realtà della classe</w:t>
      </w:r>
    </w:p>
    <w:p w:rsidR="00016381" w:rsidRPr="00016381" w:rsidRDefault="00016381" w:rsidP="00016381">
      <w:pPr>
        <w:jc w:val="both"/>
      </w:pPr>
      <w:r>
        <w:t xml:space="preserve">Tuttavia, </w:t>
      </w:r>
      <w:r w:rsidRPr="00016381">
        <w:t xml:space="preserve">gli obiettivi </w:t>
      </w:r>
      <w:r w:rsidRPr="005B6249">
        <w:t xml:space="preserve">didattici </w:t>
      </w:r>
      <w:r>
        <w:t>stabiliti sono stati</w:t>
      </w:r>
      <w:r w:rsidRPr="005B6249">
        <w:t xml:space="preserve"> </w:t>
      </w:r>
      <w:r w:rsidRPr="00016381">
        <w:t xml:space="preserve">sufficientemente raggiunti </w:t>
      </w:r>
      <w:r w:rsidRPr="005B6249">
        <w:t xml:space="preserve">dalla maggior parte </w:t>
      </w:r>
      <w:r>
        <w:t xml:space="preserve">degli alunni. </w:t>
      </w:r>
    </w:p>
    <w:p w:rsidR="008C1895" w:rsidRDefault="008C1895" w:rsidP="008C1895">
      <w:pPr>
        <w:jc w:val="both"/>
        <w:rPr>
          <w:b/>
          <w:bCs/>
        </w:rPr>
      </w:pPr>
    </w:p>
    <w:p w:rsidR="008C1895" w:rsidRDefault="008C1895" w:rsidP="008C1895">
      <w:pPr>
        <w:jc w:val="both"/>
        <w:rPr>
          <w:b/>
        </w:rPr>
      </w:pPr>
      <w:r>
        <w:rPr>
          <w:b/>
        </w:rPr>
        <w:t>OBIETTIVI DISCIPLINARI CONSEGUITI</w:t>
      </w:r>
    </w:p>
    <w:p w:rsidR="00016381" w:rsidRDefault="00016381" w:rsidP="00016381">
      <w:pPr>
        <w:jc w:val="both"/>
      </w:pPr>
      <w:r>
        <w:t>In relazione alla programmazione curriculare sono stati conseguiti i seguenti obiettivi in termini di:</w:t>
      </w:r>
    </w:p>
    <w:p w:rsidR="00016381" w:rsidRDefault="00016381" w:rsidP="00016381">
      <w:pPr>
        <w:numPr>
          <w:ilvl w:val="0"/>
          <w:numId w:val="3"/>
        </w:numPr>
        <w:suppressAutoHyphens w:val="0"/>
        <w:ind w:left="284" w:hanging="284"/>
        <w:jc w:val="both"/>
      </w:pPr>
      <w:r w:rsidRPr="00E605C4">
        <w:rPr>
          <w:b/>
        </w:rPr>
        <w:t xml:space="preserve">Conoscenze: </w:t>
      </w:r>
      <w:r>
        <w:t xml:space="preserve">Gli studenti generalmente hanno acquisito le conoscenze sia teoriche che pratiche in maniera corretta, alcuni anche in autonomia. </w:t>
      </w:r>
    </w:p>
    <w:p w:rsidR="00016381" w:rsidRDefault="00016381" w:rsidP="00016381">
      <w:pPr>
        <w:ind w:left="284"/>
        <w:jc w:val="both"/>
      </w:pPr>
      <w:r>
        <w:t xml:space="preserve">Alcuni alunni continuano ad avere incertezze dovute a difficoltà personali. </w:t>
      </w:r>
    </w:p>
    <w:p w:rsidR="00016381" w:rsidRDefault="00016381" w:rsidP="00016381">
      <w:pPr>
        <w:ind w:left="284"/>
        <w:jc w:val="both"/>
      </w:pPr>
      <w:r>
        <w:t xml:space="preserve">Un piccolo gruppo di alunni presenta difficoltà dovute allo scarso impegno nel lavoro. Complessivamente la classe ha raggiunto un sufficiente livello. </w:t>
      </w:r>
    </w:p>
    <w:p w:rsidR="00016381" w:rsidRDefault="00016381" w:rsidP="00016381">
      <w:pPr>
        <w:numPr>
          <w:ilvl w:val="0"/>
          <w:numId w:val="3"/>
        </w:numPr>
        <w:suppressAutoHyphens w:val="0"/>
        <w:ind w:left="284" w:hanging="284"/>
        <w:jc w:val="both"/>
      </w:pPr>
      <w:r>
        <w:rPr>
          <w:b/>
        </w:rPr>
        <w:t>C</w:t>
      </w:r>
      <w:r w:rsidRPr="00E605C4">
        <w:rPr>
          <w:b/>
        </w:rPr>
        <w:t>ompetenze</w:t>
      </w:r>
      <w:r>
        <w:t>: Le abilità pratiche e la flessibilità nell’affrontare i temi dati sono differenziate. Diversi studenti riescono a padroneggiare in maniera precisa gli strumenti di lavoro, mentre alcuni devono ancora essere in parte guidati.</w:t>
      </w:r>
    </w:p>
    <w:p w:rsidR="00016381" w:rsidRDefault="00016381" w:rsidP="00016381">
      <w:pPr>
        <w:ind w:left="284"/>
        <w:jc w:val="both"/>
      </w:pPr>
      <w:r>
        <w:t xml:space="preserve">Tuttavia i risultati ottenuti in termini di competenze sono soddisfacenti considerando che scaturiscono da un livello iniziale molto basso. </w:t>
      </w:r>
    </w:p>
    <w:p w:rsidR="00016381" w:rsidRPr="00016381" w:rsidRDefault="00016381" w:rsidP="00016381">
      <w:pPr>
        <w:numPr>
          <w:ilvl w:val="0"/>
          <w:numId w:val="3"/>
        </w:numPr>
        <w:suppressAutoHyphens w:val="0"/>
        <w:ind w:left="284" w:hanging="284"/>
        <w:jc w:val="both"/>
      </w:pPr>
      <w:r w:rsidRPr="00E605C4">
        <w:rPr>
          <w:b/>
        </w:rPr>
        <w:t>Capacità</w:t>
      </w:r>
      <w:r w:rsidRPr="00016381">
        <w:rPr>
          <w:b/>
        </w:rPr>
        <w:t xml:space="preserve">: </w:t>
      </w:r>
      <w:r w:rsidRPr="00016381">
        <w:t>Le capacità sono fortemente differenziate all’interno della classe, vi è un piccolo gruppo che si accontenta di un mero risultato scolastico o nessun risultato, negli altri elementi si può parlare di autoformazione, condotta con lodevole assiduità, al fine di acquisire apprezzabili abilità pratiche.</w:t>
      </w:r>
    </w:p>
    <w:p w:rsidR="00016381" w:rsidRDefault="00016381" w:rsidP="00016381">
      <w:pPr>
        <w:pStyle w:val="NormaleWeb"/>
        <w:shd w:val="clear" w:color="auto" w:fill="FFFFFF"/>
        <w:spacing w:before="0" w:beforeAutospacing="0" w:after="0" w:afterAutospacing="0"/>
        <w:ind w:left="284"/>
      </w:pPr>
    </w:p>
    <w:p w:rsidR="00016381" w:rsidRPr="00016381" w:rsidRDefault="00016381" w:rsidP="0001638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lang w:eastAsia="zh-CN"/>
        </w:rPr>
      </w:pPr>
      <w:r w:rsidRPr="00016381">
        <w:rPr>
          <w:rFonts w:ascii="Arial" w:hAnsi="Arial" w:cs="Arial"/>
          <w:b/>
          <w:lang w:eastAsia="zh-CN"/>
        </w:rPr>
        <w:t xml:space="preserve">Contenuti </w:t>
      </w:r>
    </w:p>
    <w:p w:rsidR="00016381" w:rsidRPr="00016381" w:rsidRDefault="00016381" w:rsidP="0001638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lang w:eastAsia="zh-CN"/>
        </w:rPr>
      </w:pPr>
      <w:r w:rsidRPr="00016381">
        <w:rPr>
          <w:rFonts w:ascii="Arial" w:hAnsi="Arial" w:cs="Arial"/>
          <w:lang w:eastAsia="zh-CN"/>
        </w:rPr>
        <w:t>Le lezioni d’informatica sono state organizzate durante l’anno scolastico in 5 moduli didattici.</w:t>
      </w:r>
    </w:p>
    <w:p w:rsidR="00016381" w:rsidRDefault="00016381" w:rsidP="0001638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lang w:eastAsia="zh-CN"/>
        </w:rPr>
      </w:pPr>
      <w:r w:rsidRPr="00016381">
        <w:rPr>
          <w:rFonts w:ascii="Arial" w:hAnsi="Arial" w:cs="Arial"/>
          <w:lang w:eastAsia="zh-CN"/>
        </w:rPr>
        <w:t>Il primo modulo è stato per lo più di natura teorica mentre gli altri 4 moduli sono stati trattati con l’ausilio di esercitazioni in laboratorio.</w:t>
      </w:r>
    </w:p>
    <w:p w:rsidR="00016381" w:rsidRDefault="00016381" w:rsidP="00016381">
      <w:r>
        <w:br w:type="page"/>
      </w:r>
    </w:p>
    <w:p w:rsidR="00016381" w:rsidRPr="00016381" w:rsidRDefault="00016381" w:rsidP="0001638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lang w:eastAsia="zh-CN"/>
        </w:rPr>
      </w:pPr>
      <w:r w:rsidRPr="00016381">
        <w:rPr>
          <w:rFonts w:ascii="Arial" w:hAnsi="Arial" w:cs="Arial"/>
          <w:b/>
          <w:lang w:eastAsia="zh-CN"/>
        </w:rPr>
        <w:lastRenderedPageBreak/>
        <w:t>Sussidi utilizzati</w:t>
      </w:r>
    </w:p>
    <w:p w:rsidR="00016381" w:rsidRPr="00016381" w:rsidRDefault="00016381" w:rsidP="00016381">
      <w:pPr>
        <w:pStyle w:val="Nessunaspaziatura"/>
        <w:rPr>
          <w:rFonts w:ascii="Arial" w:eastAsia="Times New Roman" w:hAnsi="Arial" w:cs="Arial"/>
          <w:sz w:val="24"/>
          <w:szCs w:val="24"/>
          <w:lang w:eastAsia="zh-CN"/>
        </w:rPr>
      </w:pPr>
      <w:r w:rsidRPr="00016381">
        <w:rPr>
          <w:rFonts w:ascii="Arial" w:eastAsia="Times New Roman" w:hAnsi="Arial" w:cs="Arial"/>
          <w:sz w:val="24"/>
          <w:szCs w:val="24"/>
          <w:lang w:eastAsia="zh-CN"/>
        </w:rPr>
        <w:t>Per lo svolgimento dei vari argomenti trattati sono stati utilizzati i seguenti sussidi:</w:t>
      </w:r>
    </w:p>
    <w:p w:rsidR="00016381" w:rsidRPr="00016381" w:rsidRDefault="00016381" w:rsidP="00016381">
      <w:pPr>
        <w:pStyle w:val="Nessunaspaziatura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016381">
        <w:rPr>
          <w:rFonts w:ascii="Arial" w:eastAsia="Times New Roman" w:hAnsi="Arial" w:cs="Arial"/>
          <w:sz w:val="24"/>
          <w:szCs w:val="24"/>
          <w:lang w:eastAsia="zh-CN"/>
        </w:rPr>
        <w:t>libro di testo</w:t>
      </w:r>
    </w:p>
    <w:p w:rsidR="00016381" w:rsidRPr="00016381" w:rsidRDefault="00016381" w:rsidP="00016381">
      <w:pPr>
        <w:pStyle w:val="Nessunaspaziatura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016381">
        <w:rPr>
          <w:rFonts w:ascii="Arial" w:eastAsia="Times New Roman" w:hAnsi="Arial" w:cs="Arial"/>
          <w:sz w:val="24"/>
          <w:szCs w:val="24"/>
          <w:lang w:eastAsia="zh-CN"/>
        </w:rPr>
        <w:t xml:space="preserve">piattaforma </w:t>
      </w:r>
      <w:proofErr w:type="spellStart"/>
      <w:r w:rsidRPr="00016381">
        <w:rPr>
          <w:rFonts w:ascii="Arial" w:eastAsia="Times New Roman" w:hAnsi="Arial" w:cs="Arial"/>
          <w:sz w:val="24"/>
          <w:szCs w:val="24"/>
          <w:lang w:eastAsia="zh-CN"/>
        </w:rPr>
        <w:t>Moodle</w:t>
      </w:r>
      <w:proofErr w:type="spellEnd"/>
    </w:p>
    <w:p w:rsidR="00016381" w:rsidRPr="00016381" w:rsidRDefault="00016381" w:rsidP="00016381">
      <w:pPr>
        <w:pStyle w:val="Nessunaspaziatura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016381">
        <w:rPr>
          <w:rFonts w:ascii="Arial" w:eastAsia="Times New Roman" w:hAnsi="Arial" w:cs="Arial"/>
          <w:sz w:val="24"/>
          <w:szCs w:val="24"/>
          <w:lang w:eastAsia="zh-CN"/>
        </w:rPr>
        <w:t>dispense</w:t>
      </w:r>
    </w:p>
    <w:p w:rsidR="00016381" w:rsidRPr="00016381" w:rsidRDefault="00016381" w:rsidP="00016381">
      <w:pPr>
        <w:pStyle w:val="Nessunaspaziatura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016381">
        <w:rPr>
          <w:rFonts w:ascii="Arial" w:eastAsia="Times New Roman" w:hAnsi="Arial" w:cs="Arial"/>
          <w:sz w:val="24"/>
          <w:szCs w:val="24"/>
          <w:lang w:eastAsia="zh-CN"/>
        </w:rPr>
        <w:t>link a siti specifici</w:t>
      </w:r>
    </w:p>
    <w:p w:rsidR="00016381" w:rsidRDefault="00016381" w:rsidP="00016381">
      <w:pPr>
        <w:pStyle w:val="Nessunaspaziatura"/>
        <w:ind w:left="420"/>
        <w:rPr>
          <w:sz w:val="24"/>
          <w:szCs w:val="24"/>
        </w:rPr>
      </w:pPr>
    </w:p>
    <w:p w:rsidR="00016381" w:rsidRPr="00016381" w:rsidRDefault="00016381" w:rsidP="0001638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lang w:eastAsia="zh-CN"/>
        </w:rPr>
      </w:pPr>
      <w:r w:rsidRPr="00016381">
        <w:rPr>
          <w:rFonts w:ascii="Arial" w:hAnsi="Arial" w:cs="Arial"/>
          <w:b/>
          <w:lang w:eastAsia="zh-CN"/>
        </w:rPr>
        <w:t>Verifiche</w:t>
      </w:r>
    </w:p>
    <w:p w:rsidR="00016381" w:rsidRDefault="00016381" w:rsidP="00016381">
      <w:pPr>
        <w:pStyle w:val="Stile"/>
        <w:spacing w:line="240" w:lineRule="exact"/>
        <w:contextualSpacing/>
        <w:rPr>
          <w:i w:val="0"/>
          <w:iCs w:val="0"/>
        </w:rPr>
      </w:pPr>
      <w:r w:rsidRPr="00016381">
        <w:rPr>
          <w:rFonts w:ascii="Arial" w:hAnsi="Arial" w:cs="Arial"/>
          <w:i w:val="0"/>
          <w:iCs w:val="0"/>
          <w:lang w:eastAsia="zh-CN"/>
        </w:rPr>
        <w:t>La verifica degli apprendimenti è stata effettuata durante le fasi di svolgimento di ciascun modulo attraverso esercitazioni pratiche di laboratorio (3 nel primo quadrimestre e 5 nel secondo quadrimestre) ed alcune interrogazioni orali per coloro che avevano ottenuto dei voti insufficienti nelle esercitazioni</w:t>
      </w:r>
      <w:r>
        <w:rPr>
          <w:i w:val="0"/>
          <w:iCs w:val="0"/>
        </w:rPr>
        <w:t>.</w:t>
      </w:r>
    </w:p>
    <w:p w:rsidR="00016381" w:rsidRDefault="00016381" w:rsidP="00016381">
      <w:pPr>
        <w:pStyle w:val="Stile"/>
        <w:spacing w:before="100" w:beforeAutospacing="1" w:after="100" w:afterAutospacing="1" w:line="240" w:lineRule="exact"/>
        <w:contextualSpacing/>
      </w:pPr>
      <w:r w:rsidRPr="00024817">
        <w:rPr>
          <w:i w:val="0"/>
          <w:iCs w:val="0"/>
        </w:rPr>
        <w:t xml:space="preserve"> </w:t>
      </w:r>
      <w:r>
        <w:t xml:space="preserve"> </w:t>
      </w:r>
    </w:p>
    <w:p w:rsidR="00016381" w:rsidRPr="00016381" w:rsidRDefault="00016381" w:rsidP="0001638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lang w:eastAsia="zh-CN"/>
        </w:rPr>
      </w:pPr>
      <w:r w:rsidRPr="00016381">
        <w:rPr>
          <w:rFonts w:ascii="Arial" w:hAnsi="Arial" w:cs="Arial"/>
          <w:b/>
          <w:lang w:eastAsia="zh-CN"/>
        </w:rPr>
        <w:t>Valutazione</w:t>
      </w:r>
    </w:p>
    <w:p w:rsidR="00016381" w:rsidRPr="00016381" w:rsidRDefault="00016381" w:rsidP="00016381">
      <w:pPr>
        <w:pStyle w:val="Stile"/>
        <w:spacing w:line="240" w:lineRule="exact"/>
        <w:contextualSpacing/>
        <w:rPr>
          <w:rFonts w:ascii="Arial" w:hAnsi="Arial" w:cs="Arial"/>
          <w:i w:val="0"/>
          <w:iCs w:val="0"/>
          <w:lang w:eastAsia="zh-CN"/>
        </w:rPr>
      </w:pPr>
      <w:r w:rsidRPr="00016381">
        <w:rPr>
          <w:rFonts w:ascii="Arial" w:hAnsi="Arial" w:cs="Arial"/>
          <w:i w:val="0"/>
          <w:iCs w:val="0"/>
          <w:lang w:eastAsia="zh-CN"/>
        </w:rPr>
        <w:t xml:space="preserve">La valutazione finale ha globalmente tenuto conto: </w:t>
      </w:r>
    </w:p>
    <w:p w:rsidR="00016381" w:rsidRPr="00016381" w:rsidRDefault="00016381" w:rsidP="00016381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rPr>
          <w:rFonts w:ascii="Arial" w:hAnsi="Arial" w:cs="Arial"/>
          <w:lang w:eastAsia="zh-CN"/>
        </w:rPr>
      </w:pPr>
      <w:r w:rsidRPr="00016381">
        <w:rPr>
          <w:rFonts w:ascii="Arial" w:hAnsi="Arial" w:cs="Arial"/>
          <w:lang w:eastAsia="zh-CN"/>
        </w:rPr>
        <w:t xml:space="preserve">Dei risultati delle verifiche. </w:t>
      </w:r>
    </w:p>
    <w:p w:rsidR="00016381" w:rsidRPr="00016381" w:rsidRDefault="00016381" w:rsidP="00016381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26"/>
        <w:rPr>
          <w:rFonts w:ascii="Arial" w:hAnsi="Arial" w:cs="Arial"/>
          <w:lang w:eastAsia="zh-CN"/>
        </w:rPr>
      </w:pPr>
      <w:r w:rsidRPr="00016381">
        <w:rPr>
          <w:rFonts w:ascii="Arial" w:hAnsi="Arial" w:cs="Arial"/>
          <w:lang w:eastAsia="zh-CN"/>
        </w:rPr>
        <w:t xml:space="preserve">Del livello di partenza.  </w:t>
      </w:r>
    </w:p>
    <w:p w:rsidR="00016381" w:rsidRPr="00016381" w:rsidRDefault="00016381" w:rsidP="00016381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426"/>
        <w:rPr>
          <w:rFonts w:ascii="Arial" w:hAnsi="Arial" w:cs="Arial"/>
          <w:lang w:eastAsia="zh-CN"/>
        </w:rPr>
      </w:pPr>
      <w:r w:rsidRPr="00016381">
        <w:rPr>
          <w:rFonts w:ascii="Arial" w:hAnsi="Arial" w:cs="Arial"/>
          <w:lang w:eastAsia="zh-CN"/>
        </w:rPr>
        <w:t>Impegno, partecipazione ed interesse.</w:t>
      </w:r>
    </w:p>
    <w:p w:rsidR="00016381" w:rsidRPr="00016381" w:rsidRDefault="00016381" w:rsidP="00016381">
      <w:pPr>
        <w:pStyle w:val="Stile"/>
        <w:tabs>
          <w:tab w:val="left" w:leader="dot" w:pos="1746"/>
        </w:tabs>
        <w:spacing w:before="100" w:beforeAutospacing="1" w:after="100" w:afterAutospacing="1"/>
        <w:rPr>
          <w:rFonts w:ascii="Arial" w:hAnsi="Arial" w:cs="Arial"/>
          <w:i w:val="0"/>
          <w:iCs w:val="0"/>
          <w:lang w:eastAsia="zh-CN"/>
        </w:rPr>
      </w:pPr>
    </w:p>
    <w:p w:rsidR="00016381" w:rsidRPr="00016381" w:rsidRDefault="00016381" w:rsidP="00016381">
      <w:pPr>
        <w:jc w:val="both"/>
      </w:pPr>
      <w:r w:rsidRPr="00016381">
        <w:t xml:space="preserve">Perugia, 9 giugno 2017                                                  </w:t>
      </w:r>
    </w:p>
    <w:p w:rsidR="00016381" w:rsidRDefault="008C1895" w:rsidP="00016381">
      <w:pPr>
        <w:pStyle w:val="Titolo2"/>
        <w:rPr>
          <w:bCs/>
        </w:rPr>
      </w:pPr>
      <w:bookmarkStart w:id="2" w:name="_Toc387940578"/>
      <w:r w:rsidRPr="00016381">
        <w:rPr>
          <w:rFonts w:ascii="Arial" w:hAnsi="Arial"/>
          <w:b w:val="0"/>
          <w:color w:val="auto"/>
          <w:szCs w:val="24"/>
        </w:rPr>
        <w:br w:type="page"/>
      </w:r>
      <w:r>
        <w:lastRenderedPageBreak/>
        <w:t xml:space="preserve">Programma di </w:t>
      </w:r>
      <w:bookmarkEnd w:id="2"/>
      <w:r w:rsidR="00016381">
        <w:t>INFORMATICA</w:t>
      </w:r>
    </w:p>
    <w:p w:rsidR="00016381" w:rsidRDefault="00016381" w:rsidP="00016381">
      <w:pPr>
        <w:spacing w:before="240" w:after="60"/>
      </w:pPr>
      <w:r>
        <w:rPr>
          <w:b/>
          <w:bCs/>
        </w:rPr>
        <w:t>DOCENTE: Patrizia Orlandi</w:t>
      </w:r>
    </w:p>
    <w:p w:rsidR="008C1895" w:rsidRDefault="008C1895" w:rsidP="008C1895">
      <w:bookmarkStart w:id="3" w:name="_GoBack"/>
      <w:bookmarkEnd w:id="3"/>
    </w:p>
    <w:p w:rsidR="00016381" w:rsidRDefault="00016381" w:rsidP="0001638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MODULO N. 1</w:t>
      </w:r>
      <w:r w:rsidRPr="00080890">
        <w:rPr>
          <w:rFonts w:ascii="Verdana" w:hAnsi="Verdana"/>
          <w:b/>
          <w:bCs/>
        </w:rPr>
        <w:t> </w:t>
      </w:r>
      <w:r>
        <w:rPr>
          <w:rFonts w:ascii="Verdana" w:hAnsi="Verdana"/>
          <w:b/>
          <w:bCs/>
        </w:rPr>
        <w:t>Concetti di base</w:t>
      </w:r>
    </w:p>
    <w:p w:rsidR="00016381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6015B4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Componenti del computer</w:t>
      </w:r>
    </w:p>
    <w:p w:rsidR="00016381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Definizione di Hardware e Software</w:t>
      </w:r>
    </w:p>
    <w:p w:rsidR="00016381" w:rsidRPr="006015B4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Definizione di</w:t>
      </w:r>
      <w:r w:rsidRPr="006015B4"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 Input/output </w:t>
      </w:r>
    </w:p>
    <w:p w:rsidR="00016381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Definizione di algoritmo</w:t>
      </w:r>
    </w:p>
    <w:p w:rsidR="00016381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Diagramma di flusso</w:t>
      </w:r>
    </w:p>
    <w:p w:rsidR="00016381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L</w:t>
      </w:r>
      <w:r w:rsidRPr="006015B4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ing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u</w:t>
      </w:r>
      <w:r w:rsidRPr="006015B4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aggio di programmazione e linguaggio macchina</w:t>
      </w:r>
    </w:p>
    <w:p w:rsidR="00016381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6015B4"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 Il 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sistema di numerazione binario</w:t>
      </w:r>
    </w:p>
    <w:p w:rsidR="00016381" w:rsidRPr="006015B4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6015B4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Trasformazione di un nu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m</w:t>
      </w:r>
      <w:r w:rsidRPr="006015B4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ero da decimale a binario e da b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</w:t>
      </w:r>
      <w:r w:rsidRPr="006015B4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nario a decimale </w:t>
      </w:r>
    </w:p>
    <w:p w:rsidR="00016381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Struttura del computer</w:t>
      </w:r>
    </w:p>
    <w:p w:rsidR="00016381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T</w:t>
      </w:r>
      <w:r w:rsidRPr="006015B4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ipi di computer</w:t>
      </w:r>
    </w:p>
    <w:p w:rsidR="00016381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CPU</w:t>
      </w:r>
    </w:p>
    <w:p w:rsidR="00016381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Memoria centrale</w:t>
      </w:r>
    </w:p>
    <w:p w:rsidR="00016381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Memorie di massa</w:t>
      </w:r>
    </w:p>
    <w:p w:rsidR="00016381" w:rsidRPr="006015B4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P</w:t>
      </w:r>
      <w:r w:rsidRPr="006015B4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eriferiche di input e di output. </w:t>
      </w:r>
    </w:p>
    <w:p w:rsidR="00016381" w:rsidRPr="006015B4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6015B4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Il sistema operativo e il software applicativo </w:t>
      </w:r>
    </w:p>
    <w:p w:rsidR="00016381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6015B4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Il desktop</w:t>
      </w:r>
    </w:p>
    <w:p w:rsidR="00016381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La b</w:t>
      </w:r>
      <w:r w:rsidRPr="006015B4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arra delle applicazioni</w:t>
      </w:r>
    </w:p>
    <w:p w:rsidR="00016381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Le i</w:t>
      </w:r>
      <w:r w:rsidRPr="006015B4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cone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 e le finestre</w:t>
      </w:r>
    </w:p>
    <w:p w:rsidR="00016381" w:rsidRPr="006015B4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6015B4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Lavorare con file e cartelle</w:t>
      </w:r>
    </w:p>
    <w:p w:rsidR="00016381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6015B4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Eliminar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e/ripristinare file e cartelle</w:t>
      </w:r>
    </w:p>
    <w:p w:rsidR="00016381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6015B4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Compr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imere/estrarre file e cartelle</w:t>
      </w:r>
    </w:p>
    <w:p w:rsidR="00016381" w:rsidRPr="006015B4" w:rsidRDefault="00016381" w:rsidP="00016381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6015B4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Ricercare file e cartelle </w:t>
      </w:r>
    </w:p>
    <w:p w:rsidR="00016381" w:rsidRDefault="00016381" w:rsidP="0001638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MODULO N. 2</w:t>
      </w:r>
      <w:r w:rsidRPr="00080890">
        <w:rPr>
          <w:rFonts w:ascii="Verdana" w:hAnsi="Verdana"/>
          <w:b/>
          <w:bCs/>
        </w:rPr>
        <w:t> </w:t>
      </w:r>
      <w:r>
        <w:rPr>
          <w:rFonts w:ascii="Verdana" w:hAnsi="Verdana"/>
          <w:b/>
          <w:bCs/>
        </w:rPr>
        <w:t>Internet</w:t>
      </w:r>
    </w:p>
    <w:p w:rsidR="00016381" w:rsidRDefault="00016381" w:rsidP="00016381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Cenni sulle reti informatiche</w:t>
      </w:r>
    </w:p>
    <w:p w:rsidR="00016381" w:rsidRPr="00A825B3" w:rsidRDefault="00016381" w:rsidP="00016381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Principali impieghi di Internet</w:t>
      </w:r>
    </w:p>
    <w:p w:rsidR="00016381" w:rsidRDefault="00016381" w:rsidP="00016381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Trasferimento dati in rete</w:t>
      </w:r>
    </w:p>
    <w:p w:rsidR="00016381" w:rsidRDefault="00016381" w:rsidP="00016381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P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rincipali impieghi in Internet</w:t>
      </w:r>
    </w:p>
    <w:p w:rsidR="00016381" w:rsidRPr="00A825B3" w:rsidRDefault="00016381" w:rsidP="00016381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 virus</w:t>
      </w:r>
    </w:p>
    <w:p w:rsidR="00016381" w:rsidRDefault="00016381" w:rsidP="00016381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Le frodi virtuali</w:t>
      </w:r>
    </w:p>
    <w:p w:rsidR="00016381" w:rsidRDefault="00016381" w:rsidP="00016381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La protezione dei dati</w:t>
      </w:r>
    </w:p>
    <w:p w:rsidR="00016381" w:rsidRDefault="00016381" w:rsidP="00016381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L'ergonomia</w:t>
      </w:r>
    </w:p>
    <w:p w:rsidR="00016381" w:rsidRDefault="00016381" w:rsidP="00016381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ISP e URL</w:t>
      </w:r>
    </w:p>
    <w:p w:rsidR="00016381" w:rsidRPr="00A825B3" w:rsidRDefault="00016381" w:rsidP="00016381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</w:t>
      </w: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l browser e i motori di ricerca</w:t>
      </w:r>
    </w:p>
    <w:p w:rsidR="00016381" w:rsidRDefault="00016381" w:rsidP="00016381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Il WWW</w:t>
      </w:r>
    </w:p>
    <w:p w:rsidR="00016381" w:rsidRPr="00A825B3" w:rsidRDefault="00016381" w:rsidP="00016381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La</w:t>
      </w: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 posta elettronica </w:t>
      </w:r>
    </w:p>
    <w:p w:rsidR="00016381" w:rsidRDefault="00016381" w:rsidP="0001638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:rsidR="00016381" w:rsidRDefault="00016381" w:rsidP="0001638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MODULO N. 3</w:t>
      </w:r>
      <w:r w:rsidRPr="00080890">
        <w:rPr>
          <w:rFonts w:ascii="Verdana" w:hAnsi="Verdana"/>
          <w:b/>
          <w:bCs/>
        </w:rPr>
        <w:t> </w:t>
      </w:r>
      <w:r>
        <w:rPr>
          <w:rFonts w:ascii="Verdana" w:hAnsi="Verdana"/>
          <w:b/>
          <w:bCs/>
        </w:rPr>
        <w:t>Writer: la videoscrittura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Introduzione Writer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L’ i</w:t>
      </w: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nterfaccia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C</w:t>
      </w: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reare,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 </w:t>
      </w: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salvare,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 chiudere documenti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A</w:t>
      </w: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p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rire e modificare un documento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Selezionare testo in un documento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F</w:t>
      </w: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unzioni taglia,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 copia, incolla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Annullare e ripristinare azioni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Controllo ortografico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O</w:t>
      </w: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pzioni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 di stampa e anteprima di stampa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Lo zoom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Margini di un documento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Inserimento di tabulazioni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Formattazione caratteri di un documento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Inserir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e caratteri speciali e simboli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Elenchi puntati e numerati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C</w:t>
      </w: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opiare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 la formattazione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Applicare bordi e sfondi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Applicare bordi alla pagina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Formattazione 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 di un paragrafo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Inserimento tabelle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Inserimento immagini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Inserire intestazione e piè di pagina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Inserimento clip art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inserire e modificare immagini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Realizzare titoli decorativi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Inserire forme geometriche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Elaborazione di linee e forme</w:t>
      </w:r>
    </w:p>
    <w:p w:rsidR="00016381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Inserire e utilizzare c</w:t>
      </w:r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aselle di testo</w:t>
      </w:r>
    </w:p>
    <w:p w:rsidR="00016381" w:rsidRPr="00742056" w:rsidRDefault="00016381" w:rsidP="00016381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Inserire t</w:t>
      </w:r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esto in colonne</w:t>
      </w:r>
    </w:p>
    <w:p w:rsidR="00016381" w:rsidRDefault="00016381" w:rsidP="00016381">
      <w:pPr>
        <w:rPr>
          <w:color w:val="3D3D3D"/>
          <w:sz w:val="20"/>
          <w:szCs w:val="20"/>
          <w:lang w:eastAsia="it-IT"/>
        </w:rPr>
      </w:pPr>
      <w:r>
        <w:rPr>
          <w:rFonts w:ascii="Verdana" w:hAnsi="Verdana"/>
          <w:b/>
          <w:bCs/>
        </w:rPr>
        <w:t>MODULO N. 4  CALC: calcolare e analizzare dati</w:t>
      </w:r>
      <w:r w:rsidRPr="000E1896">
        <w:rPr>
          <w:color w:val="3D3D3D"/>
          <w:sz w:val="20"/>
          <w:szCs w:val="20"/>
          <w:lang w:eastAsia="it-IT"/>
        </w:rPr>
        <w:t xml:space="preserve"> </w:t>
      </w:r>
    </w:p>
    <w:p w:rsidR="00016381" w:rsidRDefault="00016381" w:rsidP="00016381">
      <w:pPr>
        <w:pStyle w:val="Paragrafoelenco"/>
        <w:numPr>
          <w:ilvl w:val="0"/>
          <w:numId w:val="10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Introduzione 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a </w:t>
      </w:r>
      <w:proofErr w:type="spellStart"/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Calc</w:t>
      </w:r>
      <w:proofErr w:type="spellEnd"/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 </w:t>
      </w:r>
    </w:p>
    <w:p w:rsidR="00016381" w:rsidRDefault="00016381" w:rsidP="00016381">
      <w:pPr>
        <w:pStyle w:val="Paragrafoelenco"/>
        <w:numPr>
          <w:ilvl w:val="0"/>
          <w:numId w:val="10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L’ i</w:t>
      </w: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nterfaccia</w:t>
      </w:r>
    </w:p>
    <w:p w:rsidR="00016381" w:rsidRDefault="00016381" w:rsidP="00016381">
      <w:pPr>
        <w:pStyle w:val="Paragrafoelenco"/>
        <w:numPr>
          <w:ilvl w:val="0"/>
          <w:numId w:val="10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Concetto di cella e indirizzo di cella</w:t>
      </w:r>
    </w:p>
    <w:p w:rsidR="00016381" w:rsidRDefault="00016381" w:rsidP="00016381">
      <w:pPr>
        <w:pStyle w:val="Paragrafoelenco"/>
        <w:numPr>
          <w:ilvl w:val="0"/>
          <w:numId w:val="10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Formattazione celle</w:t>
      </w:r>
    </w:p>
    <w:p w:rsidR="00016381" w:rsidRDefault="00016381" w:rsidP="00016381">
      <w:pPr>
        <w:pStyle w:val="Paragrafoelenco"/>
        <w:numPr>
          <w:ilvl w:val="0"/>
          <w:numId w:val="10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Inserire dati di tipo diverso in </w:t>
      </w:r>
      <w:proofErr w:type="spellStart"/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Calc</w:t>
      </w:r>
      <w:proofErr w:type="spellEnd"/>
    </w:p>
    <w:p w:rsidR="00016381" w:rsidRDefault="00016381" w:rsidP="00016381">
      <w:pPr>
        <w:pStyle w:val="Paragrafoelenco"/>
        <w:numPr>
          <w:ilvl w:val="0"/>
          <w:numId w:val="10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Gestione date con Cal</w:t>
      </w:r>
    </w:p>
    <w:p w:rsidR="00016381" w:rsidRDefault="00016381" w:rsidP="00016381">
      <w:pPr>
        <w:pStyle w:val="Paragrafoelenco"/>
        <w:numPr>
          <w:ilvl w:val="0"/>
          <w:numId w:val="10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Aggiungere e rinominare fogli </w:t>
      </w:r>
    </w:p>
    <w:p w:rsidR="00016381" w:rsidRDefault="00016381" w:rsidP="00016381">
      <w:pPr>
        <w:pStyle w:val="Paragrafoelenco"/>
        <w:numPr>
          <w:ilvl w:val="0"/>
          <w:numId w:val="10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Eseguire calcoli nelle celle</w:t>
      </w:r>
    </w:p>
    <w:p w:rsidR="00016381" w:rsidRDefault="00016381" w:rsidP="00016381">
      <w:pPr>
        <w:pStyle w:val="Paragrafoelenco"/>
        <w:numPr>
          <w:ilvl w:val="0"/>
          <w:numId w:val="10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Creare semplici formule</w:t>
      </w:r>
    </w:p>
    <w:p w:rsidR="00016381" w:rsidRPr="00742056" w:rsidRDefault="00016381" w:rsidP="00016381">
      <w:pPr>
        <w:pStyle w:val="Paragrafoelenco"/>
        <w:numPr>
          <w:ilvl w:val="0"/>
          <w:numId w:val="10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Copia formule </w:t>
      </w:r>
    </w:p>
    <w:p w:rsidR="00016381" w:rsidRPr="00742056" w:rsidRDefault="00016381" w:rsidP="00016381">
      <w:pPr>
        <w:pStyle w:val="Paragrafoelenco"/>
        <w:numPr>
          <w:ilvl w:val="0"/>
          <w:numId w:val="10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Funzioni Media e Somma Funzione SE </w:t>
      </w:r>
    </w:p>
    <w:p w:rsidR="00016381" w:rsidRDefault="00016381" w:rsidP="00016381">
      <w:pPr>
        <w:pStyle w:val="Paragrafoelenco"/>
        <w:numPr>
          <w:ilvl w:val="0"/>
          <w:numId w:val="10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Funzioni </w:t>
      </w:r>
      <w:proofErr w:type="spellStart"/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Conta.numeri</w:t>
      </w:r>
      <w:proofErr w:type="spellEnd"/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, </w:t>
      </w:r>
      <w:proofErr w:type="spellStart"/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Conta.valori</w:t>
      </w:r>
      <w:proofErr w:type="spellEnd"/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, Somma.se, Conta.se</w:t>
      </w:r>
    </w:p>
    <w:p w:rsidR="00016381" w:rsidRDefault="00016381" w:rsidP="00016381">
      <w:pPr>
        <w:pStyle w:val="Paragrafoelenco"/>
        <w:numPr>
          <w:ilvl w:val="0"/>
          <w:numId w:val="10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Creare tabelle </w:t>
      </w:r>
    </w:p>
    <w:p w:rsidR="00016381" w:rsidRDefault="00016381" w:rsidP="00016381">
      <w:pPr>
        <w:pStyle w:val="Paragrafoelenco"/>
        <w:numPr>
          <w:ilvl w:val="0"/>
          <w:numId w:val="10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Inserire b</w:t>
      </w:r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ordi 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nelle tabelle</w:t>
      </w:r>
    </w:p>
    <w:p w:rsidR="00016381" w:rsidRPr="00742056" w:rsidRDefault="00016381" w:rsidP="00016381">
      <w:pPr>
        <w:pStyle w:val="Paragrafoelenco"/>
        <w:numPr>
          <w:ilvl w:val="0"/>
          <w:numId w:val="10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Creare semplici grafici a colonna e a torta</w:t>
      </w:r>
    </w:p>
    <w:p w:rsidR="00016381" w:rsidRDefault="00016381" w:rsidP="0001638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:rsidR="00016381" w:rsidRDefault="00016381" w:rsidP="00016381">
      <w:pPr>
        <w:rPr>
          <w:color w:val="3D3D3D"/>
          <w:sz w:val="20"/>
          <w:szCs w:val="20"/>
          <w:lang w:eastAsia="it-IT"/>
        </w:rPr>
      </w:pPr>
      <w:r>
        <w:rPr>
          <w:rFonts w:ascii="Verdana" w:hAnsi="Verdana"/>
          <w:b/>
          <w:bCs/>
        </w:rPr>
        <w:lastRenderedPageBreak/>
        <w:t>MODULO N. 5</w:t>
      </w:r>
      <w:r w:rsidRPr="00080890">
        <w:rPr>
          <w:rFonts w:ascii="Verdana" w:hAnsi="Verdana"/>
          <w:b/>
          <w:bCs/>
        </w:rPr>
        <w:t> </w:t>
      </w:r>
      <w:proofErr w:type="spellStart"/>
      <w:r>
        <w:rPr>
          <w:rFonts w:ascii="Verdana" w:hAnsi="Verdana"/>
          <w:b/>
          <w:bCs/>
        </w:rPr>
        <w:t>Impress</w:t>
      </w:r>
      <w:proofErr w:type="spellEnd"/>
      <w:r>
        <w:rPr>
          <w:rFonts w:ascii="Verdana" w:hAnsi="Verdana"/>
          <w:b/>
          <w:bCs/>
        </w:rPr>
        <w:t xml:space="preserve">: realizzare </w:t>
      </w:r>
      <w:r w:rsidRPr="00080890">
        <w:rPr>
          <w:rFonts w:ascii="Verdana" w:hAnsi="Verdana"/>
          <w:b/>
          <w:bCs/>
        </w:rPr>
        <w:t>presentazioni</w:t>
      </w:r>
      <w:r w:rsidRPr="000E1896">
        <w:rPr>
          <w:color w:val="3D3D3D"/>
          <w:sz w:val="20"/>
          <w:szCs w:val="20"/>
          <w:lang w:eastAsia="it-IT"/>
        </w:rPr>
        <w:t xml:space="preserve"> </w:t>
      </w:r>
    </w:p>
    <w:p w:rsidR="00016381" w:rsidRDefault="00016381" w:rsidP="00016381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Introduzione </w:t>
      </w: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 xml:space="preserve">a </w:t>
      </w:r>
      <w:proofErr w:type="spellStart"/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Impress</w:t>
      </w:r>
      <w:proofErr w:type="spellEnd"/>
      <w:r w:rsidRPr="00742056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  </w:t>
      </w:r>
    </w:p>
    <w:p w:rsidR="00016381" w:rsidRDefault="00016381" w:rsidP="00016381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it-IT"/>
        </w:rPr>
        <w:t>L’ i</w:t>
      </w:r>
      <w:r w:rsidRPr="00A825B3">
        <w:rPr>
          <w:rFonts w:ascii="Arial" w:eastAsia="Times New Roman" w:hAnsi="Arial" w:cs="Arial"/>
          <w:color w:val="3D3D3D"/>
          <w:sz w:val="20"/>
          <w:szCs w:val="20"/>
          <w:lang w:eastAsia="it-IT"/>
        </w:rPr>
        <w:t>nterfaccia</w:t>
      </w:r>
    </w:p>
    <w:p w:rsidR="00016381" w:rsidRDefault="00016381" w:rsidP="00016381">
      <w:pPr>
        <w:pStyle w:val="Paragrafoelenco"/>
        <w:numPr>
          <w:ilvl w:val="0"/>
          <w:numId w:val="11"/>
        </w:numPr>
      </w:pPr>
      <w:r>
        <w:t>Inserire diapositive con layout appropriato</w:t>
      </w:r>
    </w:p>
    <w:p w:rsidR="00016381" w:rsidRDefault="00016381" w:rsidP="00016381">
      <w:pPr>
        <w:pStyle w:val="Paragrafoelenco"/>
        <w:numPr>
          <w:ilvl w:val="0"/>
          <w:numId w:val="11"/>
        </w:numPr>
      </w:pPr>
      <w:r>
        <w:t>Inserire una nuova diapositiva</w:t>
      </w:r>
    </w:p>
    <w:p w:rsidR="00016381" w:rsidRDefault="00016381" w:rsidP="00016381">
      <w:pPr>
        <w:pStyle w:val="Paragrafoelenco"/>
        <w:numPr>
          <w:ilvl w:val="0"/>
          <w:numId w:val="11"/>
        </w:numPr>
      </w:pPr>
      <w:r>
        <w:t>Cancellare/spostare una diapositiva</w:t>
      </w:r>
    </w:p>
    <w:p w:rsidR="00016381" w:rsidRDefault="00016381" w:rsidP="00016381">
      <w:pPr>
        <w:pStyle w:val="Paragrafoelenco"/>
        <w:numPr>
          <w:ilvl w:val="0"/>
          <w:numId w:val="11"/>
        </w:numPr>
      </w:pPr>
      <w:r>
        <w:t>Inserire intestazione piè di pagina, data e numero diapositive</w:t>
      </w:r>
    </w:p>
    <w:p w:rsidR="00016381" w:rsidRDefault="00016381" w:rsidP="00016381">
      <w:pPr>
        <w:pStyle w:val="Paragrafoelenco"/>
        <w:numPr>
          <w:ilvl w:val="0"/>
          <w:numId w:val="11"/>
        </w:numPr>
      </w:pPr>
      <w:r>
        <w:t>Applicare uno sfondo alle diapositive</w:t>
      </w:r>
    </w:p>
    <w:p w:rsidR="00016381" w:rsidRDefault="00016381" w:rsidP="00016381">
      <w:pPr>
        <w:pStyle w:val="Paragrafoelenco"/>
        <w:numPr>
          <w:ilvl w:val="0"/>
          <w:numId w:val="11"/>
        </w:numPr>
      </w:pPr>
      <w:r>
        <w:t>Creare diapositive con tabelle</w:t>
      </w:r>
    </w:p>
    <w:p w:rsidR="00016381" w:rsidRDefault="00016381" w:rsidP="00016381">
      <w:pPr>
        <w:pStyle w:val="Paragrafoelenco"/>
        <w:numPr>
          <w:ilvl w:val="0"/>
          <w:numId w:val="11"/>
        </w:numPr>
      </w:pPr>
      <w:r>
        <w:t>Aggiungere immagini/forme alle diapositive</w:t>
      </w:r>
    </w:p>
    <w:p w:rsidR="00016381" w:rsidRDefault="00016381" w:rsidP="00016381">
      <w:pPr>
        <w:pStyle w:val="Paragrafoelenco"/>
      </w:pPr>
    </w:p>
    <w:p w:rsidR="00016381" w:rsidRDefault="00016381" w:rsidP="00016381">
      <w:pPr>
        <w:pStyle w:val="Paragrafoelenco"/>
      </w:pPr>
    </w:p>
    <w:p w:rsidR="00016381" w:rsidRDefault="00016381" w:rsidP="00016381">
      <w:pPr>
        <w:pStyle w:val="Paragrafoelenco"/>
        <w:ind w:left="360"/>
      </w:pPr>
      <w:r>
        <w:t>Perugia, 9 giugno 2017</w:t>
      </w:r>
    </w:p>
    <w:p w:rsidR="00F61B38" w:rsidRDefault="00F61B38"/>
    <w:sectPr w:rsidR="00F61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</w:abstractNum>
  <w:abstractNum w:abstractNumId="1">
    <w:nsid w:val="1F7D2B68"/>
    <w:multiLevelType w:val="hybridMultilevel"/>
    <w:tmpl w:val="2810439E"/>
    <w:lvl w:ilvl="0" w:tplc="5814779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BB14155"/>
    <w:multiLevelType w:val="hybridMultilevel"/>
    <w:tmpl w:val="4FD4EC88"/>
    <w:lvl w:ilvl="0" w:tplc="5814779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4860242"/>
    <w:multiLevelType w:val="hybridMultilevel"/>
    <w:tmpl w:val="A932938C"/>
    <w:lvl w:ilvl="0" w:tplc="5814779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B41D7"/>
    <w:multiLevelType w:val="hybridMultilevel"/>
    <w:tmpl w:val="0ADC0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E2049"/>
    <w:multiLevelType w:val="hybridMultilevel"/>
    <w:tmpl w:val="B66A974A"/>
    <w:lvl w:ilvl="0" w:tplc="5814779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032E5"/>
    <w:multiLevelType w:val="hybridMultilevel"/>
    <w:tmpl w:val="75E09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84375"/>
    <w:multiLevelType w:val="hybridMultilevel"/>
    <w:tmpl w:val="1F4AE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334EC"/>
    <w:multiLevelType w:val="hybridMultilevel"/>
    <w:tmpl w:val="783C1F9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41D5EFA"/>
    <w:multiLevelType w:val="hybridMultilevel"/>
    <w:tmpl w:val="E40E7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44866"/>
    <w:multiLevelType w:val="hybridMultilevel"/>
    <w:tmpl w:val="52924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95"/>
    <w:rsid w:val="00016381"/>
    <w:rsid w:val="008C1895"/>
    <w:rsid w:val="00F6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89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8C1895"/>
    <w:pPr>
      <w:keepNext/>
      <w:numPr>
        <w:numId w:val="1"/>
      </w:numPr>
      <w:spacing w:before="240" w:after="60"/>
      <w:outlineLvl w:val="0"/>
    </w:pPr>
    <w:rPr>
      <w:rFonts w:ascii="Verdana" w:hAnsi="Verdana" w:cs="Verdana"/>
      <w:b/>
      <w:color w:val="FF0000"/>
      <w:kern w:val="1"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C1895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/>
      <w:b/>
      <w:color w:val="FF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1895"/>
    <w:rPr>
      <w:rFonts w:ascii="Verdana" w:eastAsia="Times New Roman" w:hAnsi="Verdana" w:cs="Verdana"/>
      <w:b/>
      <w:color w:val="FF0000"/>
      <w:kern w:val="1"/>
      <w:sz w:val="28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8C1895"/>
    <w:rPr>
      <w:rFonts w:ascii="Verdana" w:eastAsia="Times New Roman" w:hAnsi="Verdana" w:cs="Arial"/>
      <w:b/>
      <w:color w:val="FF0000"/>
      <w:sz w:val="24"/>
      <w:szCs w:val="20"/>
      <w:lang w:eastAsia="zh-CN"/>
    </w:rPr>
  </w:style>
  <w:style w:type="character" w:customStyle="1" w:styleId="NessunaspaziaturaCarattere">
    <w:name w:val="Nessuna spaziatura Carattere"/>
    <w:link w:val="Nessunaspaziatura"/>
    <w:uiPriority w:val="1"/>
    <w:locked/>
    <w:rsid w:val="00016381"/>
  </w:style>
  <w:style w:type="paragraph" w:styleId="Nessunaspaziatura">
    <w:name w:val="No Spacing"/>
    <w:link w:val="NessunaspaziaturaCarattere"/>
    <w:uiPriority w:val="1"/>
    <w:qFormat/>
    <w:rsid w:val="00016381"/>
    <w:pPr>
      <w:spacing w:after="0" w:line="240" w:lineRule="auto"/>
    </w:pPr>
  </w:style>
  <w:style w:type="paragraph" w:customStyle="1" w:styleId="Stile">
    <w:name w:val="Stile"/>
    <w:rsid w:val="00016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1638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01638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89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8C1895"/>
    <w:pPr>
      <w:keepNext/>
      <w:numPr>
        <w:numId w:val="1"/>
      </w:numPr>
      <w:spacing w:before="240" w:after="60"/>
      <w:outlineLvl w:val="0"/>
    </w:pPr>
    <w:rPr>
      <w:rFonts w:ascii="Verdana" w:hAnsi="Verdana" w:cs="Verdana"/>
      <w:b/>
      <w:color w:val="FF0000"/>
      <w:kern w:val="1"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C1895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/>
      <w:b/>
      <w:color w:val="FF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1895"/>
    <w:rPr>
      <w:rFonts w:ascii="Verdana" w:eastAsia="Times New Roman" w:hAnsi="Verdana" w:cs="Verdana"/>
      <w:b/>
      <w:color w:val="FF0000"/>
      <w:kern w:val="1"/>
      <w:sz w:val="28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8C1895"/>
    <w:rPr>
      <w:rFonts w:ascii="Verdana" w:eastAsia="Times New Roman" w:hAnsi="Verdana" w:cs="Arial"/>
      <w:b/>
      <w:color w:val="FF0000"/>
      <w:sz w:val="24"/>
      <w:szCs w:val="20"/>
      <w:lang w:eastAsia="zh-CN"/>
    </w:rPr>
  </w:style>
  <w:style w:type="character" w:customStyle="1" w:styleId="NessunaspaziaturaCarattere">
    <w:name w:val="Nessuna spaziatura Carattere"/>
    <w:link w:val="Nessunaspaziatura"/>
    <w:uiPriority w:val="1"/>
    <w:locked/>
    <w:rsid w:val="00016381"/>
  </w:style>
  <w:style w:type="paragraph" w:styleId="Nessunaspaziatura">
    <w:name w:val="No Spacing"/>
    <w:link w:val="NessunaspaziaturaCarattere"/>
    <w:uiPriority w:val="1"/>
    <w:qFormat/>
    <w:rsid w:val="00016381"/>
    <w:pPr>
      <w:spacing w:after="0" w:line="240" w:lineRule="auto"/>
    </w:pPr>
  </w:style>
  <w:style w:type="paragraph" w:customStyle="1" w:styleId="Stile">
    <w:name w:val="Stile"/>
    <w:rsid w:val="00016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1638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01638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danielac</dc:creator>
  <cp:lastModifiedBy>User</cp:lastModifiedBy>
  <cp:revision>2</cp:revision>
  <dcterms:created xsi:type="dcterms:W3CDTF">2017-06-09T11:38:00Z</dcterms:created>
  <dcterms:modified xsi:type="dcterms:W3CDTF">2017-06-09T11:38:00Z</dcterms:modified>
</cp:coreProperties>
</file>