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71" w:rsidRPr="00306031" w:rsidRDefault="00B8416A" w:rsidP="00DB4B71">
      <w:pPr>
        <w:jc w:val="center"/>
        <w:rPr>
          <w:sz w:val="24"/>
          <w:szCs w:val="24"/>
        </w:rPr>
      </w:pPr>
      <w:r w:rsidRPr="00306031">
        <w:rPr>
          <w:sz w:val="24"/>
          <w:szCs w:val="24"/>
        </w:rPr>
        <w:t>Programma svolto Lingua inglese</w:t>
      </w:r>
    </w:p>
    <w:p w:rsidR="00B8416A" w:rsidRPr="00306031" w:rsidRDefault="00B8416A" w:rsidP="00DB4B71">
      <w:pPr>
        <w:jc w:val="center"/>
        <w:rPr>
          <w:sz w:val="24"/>
          <w:szCs w:val="24"/>
        </w:rPr>
      </w:pPr>
      <w:bookmarkStart w:id="0" w:name="_GoBack"/>
      <w:bookmarkEnd w:id="0"/>
      <w:r w:rsidRPr="00306031">
        <w:rPr>
          <w:sz w:val="24"/>
          <w:szCs w:val="24"/>
        </w:rPr>
        <w:t>Anno scolastico 2017/2018</w:t>
      </w:r>
    </w:p>
    <w:p w:rsidR="00B8416A" w:rsidRPr="00306031" w:rsidRDefault="00B8416A" w:rsidP="00DB4B71">
      <w:pPr>
        <w:jc w:val="center"/>
        <w:rPr>
          <w:sz w:val="24"/>
          <w:szCs w:val="24"/>
        </w:rPr>
      </w:pPr>
      <w:r w:rsidRPr="00306031">
        <w:rPr>
          <w:sz w:val="24"/>
          <w:szCs w:val="24"/>
        </w:rPr>
        <w:t>Classe 5 A RIM</w:t>
      </w:r>
    </w:p>
    <w:p w:rsidR="00B8416A" w:rsidRDefault="00B8416A" w:rsidP="00DB4B71">
      <w:pPr>
        <w:jc w:val="center"/>
      </w:pPr>
      <w:r>
        <w:t xml:space="preserve">Insegnante: Martina </w:t>
      </w:r>
      <w:proofErr w:type="spellStart"/>
      <w:r>
        <w:t>Radig</w:t>
      </w:r>
      <w:proofErr w:type="spellEnd"/>
    </w:p>
    <w:p w:rsidR="00B8416A" w:rsidRPr="00DB4B71" w:rsidRDefault="00B8416A">
      <w:pPr>
        <w:rPr>
          <w:b/>
          <w:sz w:val="28"/>
          <w:szCs w:val="28"/>
        </w:rPr>
      </w:pPr>
      <w:proofErr w:type="spellStart"/>
      <w:r w:rsidRPr="00DB4B71">
        <w:rPr>
          <w:b/>
          <w:sz w:val="28"/>
          <w:szCs w:val="28"/>
        </w:rPr>
        <w:t>Module</w:t>
      </w:r>
      <w:proofErr w:type="spellEnd"/>
      <w:r w:rsidRPr="00DB4B71">
        <w:rPr>
          <w:b/>
          <w:sz w:val="28"/>
          <w:szCs w:val="28"/>
        </w:rPr>
        <w:t xml:space="preserve"> 1 </w:t>
      </w:r>
    </w:p>
    <w:p w:rsidR="00B8416A" w:rsidRPr="00DB4B71" w:rsidRDefault="00B8416A">
      <w:pPr>
        <w:rPr>
          <w:u w:val="single"/>
        </w:rPr>
      </w:pPr>
      <w:r w:rsidRPr="00DB4B71">
        <w:rPr>
          <w:u w:val="single"/>
        </w:rPr>
        <w:t>Management</w:t>
      </w:r>
    </w:p>
    <w:p w:rsidR="00B8416A" w:rsidRDefault="00B8416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management?  - general </w:t>
      </w:r>
      <w:proofErr w:type="spellStart"/>
      <w:r>
        <w:t>summary</w:t>
      </w:r>
      <w:proofErr w:type="spellEnd"/>
      <w:r>
        <w:t xml:space="preserve"> and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representation</w:t>
      </w:r>
      <w:proofErr w:type="spellEnd"/>
      <w:r w:rsidR="002B4EBB">
        <w:t xml:space="preserve"> – the </w:t>
      </w:r>
      <w:proofErr w:type="spellStart"/>
      <w:r w:rsidR="002B4EBB">
        <w:t>three</w:t>
      </w:r>
      <w:proofErr w:type="spellEnd"/>
      <w:r w:rsidR="002B4EBB">
        <w:t xml:space="preserve"> </w:t>
      </w:r>
      <w:proofErr w:type="spellStart"/>
      <w:r w:rsidR="002B4EBB">
        <w:t>levels</w:t>
      </w:r>
      <w:proofErr w:type="spellEnd"/>
      <w:r w:rsidR="002B4EBB">
        <w:t xml:space="preserve"> of management</w:t>
      </w:r>
    </w:p>
    <w:p w:rsidR="00B8416A" w:rsidRDefault="00B8416A">
      <w:r>
        <w:t xml:space="preserve">Human </w:t>
      </w:r>
      <w:proofErr w:type="spellStart"/>
      <w:r>
        <w:t>resources</w:t>
      </w:r>
      <w:proofErr w:type="spellEnd"/>
      <w:r>
        <w:t xml:space="preserve"> management - </w:t>
      </w:r>
      <w:proofErr w:type="spellStart"/>
      <w:r>
        <w:t>Controlling</w:t>
      </w:r>
      <w:proofErr w:type="spellEnd"/>
      <w:r>
        <w:t xml:space="preserve">, </w:t>
      </w:r>
      <w:proofErr w:type="spellStart"/>
      <w:r>
        <w:t>staffing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manning</w:t>
      </w:r>
      <w:proofErr w:type="spellEnd"/>
      <w:proofErr w:type="gramEnd"/>
      <w:r>
        <w:t xml:space="preserve">), </w:t>
      </w:r>
      <w:proofErr w:type="spellStart"/>
      <w:r>
        <w:t>incentivating</w:t>
      </w:r>
      <w:proofErr w:type="spellEnd"/>
      <w:r>
        <w:t xml:space="preserve">, </w:t>
      </w:r>
      <w:proofErr w:type="spellStart"/>
      <w:r>
        <w:t>motivating</w:t>
      </w:r>
      <w:proofErr w:type="spellEnd"/>
      <w:r>
        <w:t xml:space="preserve">, </w:t>
      </w:r>
      <w:proofErr w:type="spellStart"/>
      <w:r>
        <w:t>rewarding</w:t>
      </w:r>
      <w:proofErr w:type="spellEnd"/>
      <w:r>
        <w:t xml:space="preserve">, </w:t>
      </w:r>
      <w:proofErr w:type="spellStart"/>
      <w:r>
        <w:t>dealing</w:t>
      </w:r>
      <w:proofErr w:type="spellEnd"/>
      <w:r>
        <w:t xml:space="preserve"> with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situations</w:t>
      </w:r>
      <w:proofErr w:type="spellEnd"/>
    </w:p>
    <w:p w:rsidR="00B8416A" w:rsidRDefault="00B8416A">
      <w:r>
        <w:t xml:space="preserve">Presentation and </w:t>
      </w:r>
      <w:proofErr w:type="spellStart"/>
      <w:r>
        <w:t>discussion</w:t>
      </w:r>
      <w:proofErr w:type="spellEnd"/>
      <w:r>
        <w:t xml:space="preserve">: Sir Thomas More: UTOPIA, the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 ante litteram</w:t>
      </w:r>
    </w:p>
    <w:p w:rsidR="00B8416A" w:rsidRDefault="002B4EBB">
      <w:proofErr w:type="spellStart"/>
      <w:r>
        <w:t>Motivation</w:t>
      </w:r>
      <w:proofErr w:type="spellEnd"/>
      <w:r>
        <w:t xml:space="preserve"> and Time </w:t>
      </w:r>
      <w:proofErr w:type="gramStart"/>
      <w:r>
        <w:t>management  (</w:t>
      </w:r>
      <w:proofErr w:type="gramEnd"/>
      <w:r>
        <w:t xml:space="preserve"> case </w:t>
      </w:r>
      <w:proofErr w:type="spellStart"/>
      <w:r>
        <w:t>study</w:t>
      </w:r>
      <w:proofErr w:type="spellEnd"/>
      <w:r>
        <w:t xml:space="preserve">: the GOOGLE 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) </w:t>
      </w:r>
    </w:p>
    <w:p w:rsidR="00B8416A" w:rsidRDefault="00B8416A">
      <w:r>
        <w:t xml:space="preserve">The </w:t>
      </w:r>
      <w:proofErr w:type="spellStart"/>
      <w:r>
        <w:t>DOs</w:t>
      </w:r>
      <w:proofErr w:type="spellEnd"/>
      <w:r>
        <w:t xml:space="preserve"> and </w:t>
      </w:r>
      <w:proofErr w:type="spellStart"/>
      <w:r>
        <w:t>DONTs</w:t>
      </w:r>
      <w:proofErr w:type="spellEnd"/>
      <w:r>
        <w:t xml:space="preserve"> in management</w:t>
      </w:r>
    </w:p>
    <w:p w:rsidR="002B4EBB" w:rsidRDefault="002B4EBB">
      <w:proofErr w:type="spellStart"/>
      <w:r>
        <w:t>Diversity</w:t>
      </w:r>
      <w:proofErr w:type="spellEnd"/>
      <w:r>
        <w:t xml:space="preserve"> management</w:t>
      </w:r>
    </w:p>
    <w:p w:rsidR="002B4EBB" w:rsidRDefault="002B4EBB">
      <w:proofErr w:type="spellStart"/>
      <w:r>
        <w:t>Facility</w:t>
      </w:r>
      <w:proofErr w:type="spellEnd"/>
      <w:r>
        <w:t xml:space="preserve"> management and </w:t>
      </w:r>
      <w:proofErr w:type="spellStart"/>
      <w:r>
        <w:t>workplace</w:t>
      </w:r>
      <w:proofErr w:type="spellEnd"/>
      <w:r>
        <w:t xml:space="preserve"> management</w:t>
      </w:r>
    </w:p>
    <w:p w:rsidR="002B4EBB" w:rsidRDefault="002B4EBB">
      <w:r>
        <w:t xml:space="preserve">Production management – the “Just in time” </w:t>
      </w:r>
      <w:proofErr w:type="spellStart"/>
      <w:r>
        <w:t>strategy</w:t>
      </w:r>
      <w:proofErr w:type="spellEnd"/>
      <w:r>
        <w:t xml:space="preserve"> or Toyota </w:t>
      </w:r>
      <w:proofErr w:type="spellStart"/>
      <w:r>
        <w:t>strategy</w:t>
      </w:r>
      <w:proofErr w:type="spellEnd"/>
    </w:p>
    <w:p w:rsidR="000621F9" w:rsidRDefault="000621F9">
      <w:r>
        <w:t xml:space="preserve">Marketing management – sales management - Chain </w:t>
      </w:r>
      <w:proofErr w:type="spellStart"/>
      <w:r>
        <w:t>supply</w:t>
      </w:r>
      <w:proofErr w:type="spellEnd"/>
      <w:r>
        <w:t xml:space="preserve"> management</w:t>
      </w:r>
    </w:p>
    <w:p w:rsidR="002B4EBB" w:rsidRDefault="002B4EBB">
      <w:r>
        <w:t xml:space="preserve">The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of management</w:t>
      </w:r>
    </w:p>
    <w:p w:rsidR="002B4EBB" w:rsidRDefault="002B4EBB">
      <w:proofErr w:type="gramStart"/>
      <w:r>
        <w:t xml:space="preserve">( </w:t>
      </w:r>
      <w:proofErr w:type="spellStart"/>
      <w:r>
        <w:t>reading</w:t>
      </w:r>
      <w:proofErr w:type="spellEnd"/>
      <w:proofErr w:type="gramEnd"/>
      <w:r>
        <w:t xml:space="preserve"> </w:t>
      </w:r>
      <w:proofErr w:type="spellStart"/>
      <w:r>
        <w:t>comprehension</w:t>
      </w:r>
      <w:proofErr w:type="spellEnd"/>
      <w:r>
        <w:t xml:space="preserve"> and </w:t>
      </w:r>
      <w:proofErr w:type="spellStart"/>
      <w:r>
        <w:t>interpretation</w:t>
      </w:r>
      <w:proofErr w:type="spellEnd"/>
      <w:r>
        <w:t xml:space="preserve">: ALDOUS HUXLEY: Brave new world)( </w:t>
      </w:r>
      <w:proofErr w:type="spellStart"/>
      <w:r>
        <w:t>extracts</w:t>
      </w:r>
      <w:proofErr w:type="spellEnd"/>
      <w:r>
        <w:t>)</w:t>
      </w:r>
    </w:p>
    <w:p w:rsidR="002B4EBB" w:rsidRDefault="002B4EBB"/>
    <w:p w:rsidR="00DB4B71" w:rsidRPr="00DB4B71" w:rsidRDefault="00DB4B71">
      <w:pPr>
        <w:rPr>
          <w:b/>
          <w:sz w:val="28"/>
          <w:szCs w:val="28"/>
        </w:rPr>
      </w:pPr>
      <w:proofErr w:type="spellStart"/>
      <w:r w:rsidRPr="00DB4B71">
        <w:rPr>
          <w:b/>
          <w:sz w:val="28"/>
          <w:szCs w:val="28"/>
        </w:rPr>
        <w:t>Module</w:t>
      </w:r>
      <w:proofErr w:type="spellEnd"/>
      <w:r w:rsidRPr="00DB4B71">
        <w:rPr>
          <w:b/>
          <w:sz w:val="28"/>
          <w:szCs w:val="28"/>
        </w:rPr>
        <w:t xml:space="preserve"> 2</w:t>
      </w:r>
    </w:p>
    <w:p w:rsidR="002B4EBB" w:rsidRPr="00DB4B71" w:rsidRDefault="00B37691">
      <w:pPr>
        <w:rPr>
          <w:u w:val="single"/>
        </w:rPr>
      </w:pPr>
      <w:r w:rsidRPr="00DB4B71">
        <w:rPr>
          <w:u w:val="single"/>
        </w:rPr>
        <w:t>Social C</w:t>
      </w:r>
      <w:r w:rsidR="002B4EBB" w:rsidRPr="00DB4B71">
        <w:rPr>
          <w:u w:val="single"/>
        </w:rPr>
        <w:t xml:space="preserve">orporate </w:t>
      </w:r>
      <w:proofErr w:type="spellStart"/>
      <w:r w:rsidR="002B4EBB" w:rsidRPr="00DB4B71">
        <w:rPr>
          <w:u w:val="single"/>
        </w:rPr>
        <w:t>responsibility</w:t>
      </w:r>
      <w:proofErr w:type="spellEnd"/>
    </w:p>
    <w:p w:rsidR="002B4EBB" w:rsidRDefault="002B4EBB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SCR? Definition and </w:t>
      </w:r>
      <w:proofErr w:type="spellStart"/>
      <w:r>
        <w:t>theorists</w:t>
      </w:r>
      <w:proofErr w:type="spellEnd"/>
      <w:r>
        <w:t xml:space="preserve">: Bowen, Davis, </w:t>
      </w:r>
      <w:proofErr w:type="spellStart"/>
      <w:r>
        <w:t>Frederik</w:t>
      </w:r>
      <w:proofErr w:type="spellEnd"/>
      <w:r>
        <w:t xml:space="preserve">, </w:t>
      </w:r>
      <w:proofErr w:type="spellStart"/>
      <w:r>
        <w:t>McGuire</w:t>
      </w:r>
      <w:proofErr w:type="spellEnd"/>
    </w:p>
    <w:p w:rsidR="002B4EBB" w:rsidRDefault="002B4EBB">
      <w:r>
        <w:t xml:space="preserve">Social </w:t>
      </w:r>
      <w:proofErr w:type="spellStart"/>
      <w:r>
        <w:t>coprporate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gramStart"/>
      <w:r>
        <w:t>(</w:t>
      </w:r>
      <w:r w:rsidR="000621F9">
        <w:t xml:space="preserve"> case</w:t>
      </w:r>
      <w:proofErr w:type="gramEnd"/>
      <w:r w:rsidR="000621F9">
        <w:t xml:space="preserve"> </w:t>
      </w:r>
      <w:proofErr w:type="spellStart"/>
      <w:r w:rsidR="000621F9">
        <w:t>study</w:t>
      </w:r>
      <w:proofErr w:type="spellEnd"/>
      <w:r w:rsidR="000621F9">
        <w:t xml:space="preserve">: </w:t>
      </w:r>
      <w:proofErr w:type="spellStart"/>
      <w:r w:rsidR="000621F9">
        <w:t>sweatshops</w:t>
      </w:r>
      <w:proofErr w:type="spellEnd"/>
      <w:r w:rsidR="000621F9">
        <w:t xml:space="preserve"> and </w:t>
      </w:r>
      <w:proofErr w:type="spellStart"/>
      <w:r w:rsidR="000621F9">
        <w:t>working</w:t>
      </w:r>
      <w:proofErr w:type="spellEnd"/>
      <w:r w:rsidR="000621F9">
        <w:t xml:space="preserve"> </w:t>
      </w:r>
      <w:proofErr w:type="spellStart"/>
      <w:r w:rsidR="000621F9">
        <w:t>conditions</w:t>
      </w:r>
      <w:proofErr w:type="spellEnd"/>
      <w:r w:rsidR="000621F9">
        <w:t xml:space="preserve"> in </w:t>
      </w:r>
      <w:proofErr w:type="spellStart"/>
      <w:r w:rsidR="000621F9">
        <w:t>underdeveloped</w:t>
      </w:r>
      <w:proofErr w:type="spellEnd"/>
      <w:r w:rsidR="000621F9">
        <w:t xml:space="preserve">, </w:t>
      </w:r>
      <w:proofErr w:type="spellStart"/>
      <w:r w:rsidR="000621F9">
        <w:t>developing</w:t>
      </w:r>
      <w:proofErr w:type="spellEnd"/>
      <w:r w:rsidR="000621F9">
        <w:t xml:space="preserve"> and </w:t>
      </w:r>
      <w:proofErr w:type="spellStart"/>
      <w:r w:rsidR="000621F9">
        <w:t>threshold</w:t>
      </w:r>
      <w:proofErr w:type="spellEnd"/>
      <w:r w:rsidR="000621F9">
        <w:t xml:space="preserve"> </w:t>
      </w:r>
      <w:proofErr w:type="spellStart"/>
      <w:r w:rsidR="000621F9">
        <w:t>countries</w:t>
      </w:r>
      <w:proofErr w:type="spellEnd"/>
      <w:r>
        <w:t xml:space="preserve">) </w:t>
      </w:r>
    </w:p>
    <w:p w:rsidR="00DB4B71" w:rsidRDefault="00DB4B71"/>
    <w:p w:rsidR="00DB4B71" w:rsidRPr="000621F9" w:rsidRDefault="00DB4B71">
      <w:pPr>
        <w:rPr>
          <w:b/>
          <w:sz w:val="28"/>
          <w:szCs w:val="28"/>
        </w:rPr>
      </w:pPr>
      <w:proofErr w:type="spellStart"/>
      <w:r w:rsidRPr="000621F9">
        <w:rPr>
          <w:b/>
          <w:sz w:val="28"/>
          <w:szCs w:val="28"/>
        </w:rPr>
        <w:t>Module</w:t>
      </w:r>
      <w:proofErr w:type="spellEnd"/>
      <w:r w:rsidRPr="000621F9">
        <w:rPr>
          <w:b/>
          <w:sz w:val="28"/>
          <w:szCs w:val="28"/>
        </w:rPr>
        <w:t xml:space="preserve"> 3</w:t>
      </w:r>
    </w:p>
    <w:p w:rsidR="00DB4B71" w:rsidRDefault="00DB4B71">
      <w:r w:rsidRPr="000621F9">
        <w:rPr>
          <w:u w:val="single"/>
        </w:rPr>
        <w:t xml:space="preserve">The </w:t>
      </w:r>
      <w:proofErr w:type="spellStart"/>
      <w:r w:rsidRPr="000621F9">
        <w:rPr>
          <w:u w:val="single"/>
        </w:rPr>
        <w:t>European</w:t>
      </w:r>
      <w:proofErr w:type="spellEnd"/>
      <w:r w:rsidRPr="000621F9">
        <w:rPr>
          <w:u w:val="single"/>
        </w:rPr>
        <w:t xml:space="preserve"> Union</w:t>
      </w:r>
      <w:r>
        <w:t xml:space="preserve"> – </w:t>
      </w:r>
      <w:proofErr w:type="spellStart"/>
      <w:r>
        <w:t>facts</w:t>
      </w:r>
      <w:proofErr w:type="spellEnd"/>
      <w:r>
        <w:t xml:space="preserve">, </w:t>
      </w:r>
      <w:proofErr w:type="spellStart"/>
      <w:r>
        <w:t>symbols</w:t>
      </w:r>
      <w:proofErr w:type="spellEnd"/>
      <w:r>
        <w:t xml:space="preserve"> and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aims</w:t>
      </w:r>
      <w:proofErr w:type="spellEnd"/>
    </w:p>
    <w:p w:rsidR="00DB4B71" w:rsidRDefault="00DB4B71">
      <w:r>
        <w:t xml:space="preserve">The Schumann </w:t>
      </w:r>
      <w:proofErr w:type="spellStart"/>
      <w:r>
        <w:t>Declaration</w:t>
      </w:r>
      <w:proofErr w:type="spellEnd"/>
    </w:p>
    <w:p w:rsidR="00DB4B71" w:rsidRDefault="00DB4B71">
      <w:r>
        <w:t xml:space="preserve">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– The </w:t>
      </w:r>
      <w:proofErr w:type="spellStart"/>
      <w:r>
        <w:t>Council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Union –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–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– The Court of Auditors – The Court of </w:t>
      </w:r>
      <w:proofErr w:type="spellStart"/>
      <w:r>
        <w:t>Justice</w:t>
      </w:r>
      <w:proofErr w:type="spellEnd"/>
      <w:r>
        <w:t xml:space="preserve"> – The </w:t>
      </w:r>
      <w:proofErr w:type="spellStart"/>
      <w:r>
        <w:t>European</w:t>
      </w:r>
      <w:proofErr w:type="spellEnd"/>
      <w:r>
        <w:t xml:space="preserve"> Central </w:t>
      </w:r>
      <w:proofErr w:type="spellStart"/>
      <w:r>
        <w:t>Bank</w:t>
      </w:r>
      <w:proofErr w:type="spellEnd"/>
    </w:p>
    <w:p w:rsidR="00DB4B71" w:rsidRDefault="00DB4B71">
      <w:r>
        <w:t xml:space="preserve">The EU </w:t>
      </w:r>
      <w:proofErr w:type="spellStart"/>
      <w:r>
        <w:t>timeline</w:t>
      </w:r>
      <w:proofErr w:type="spellEnd"/>
      <w:r>
        <w:t xml:space="preserve"> </w:t>
      </w:r>
      <w:proofErr w:type="gramStart"/>
      <w:r>
        <w:t>( from</w:t>
      </w:r>
      <w:proofErr w:type="gramEnd"/>
      <w:r>
        <w:t xml:space="preserve"> the </w:t>
      </w:r>
      <w:proofErr w:type="spellStart"/>
      <w:r w:rsidR="000621F9">
        <w:t>origins</w:t>
      </w:r>
      <w:proofErr w:type="spellEnd"/>
      <w:r w:rsidR="000621F9">
        <w:t xml:space="preserve"> to the </w:t>
      </w:r>
      <w:proofErr w:type="spellStart"/>
      <w:r w:rsidR="000621F9">
        <w:t>Treaty</w:t>
      </w:r>
      <w:proofErr w:type="spellEnd"/>
      <w:r w:rsidR="000621F9">
        <w:t xml:space="preserve"> of Rome, the Maastricht and Schengen </w:t>
      </w:r>
      <w:proofErr w:type="spellStart"/>
      <w:r w:rsidR="000621F9">
        <w:t>Treaty</w:t>
      </w:r>
      <w:proofErr w:type="spellEnd"/>
      <w:r w:rsidR="000621F9">
        <w:t xml:space="preserve"> to the Euro Zone)</w:t>
      </w:r>
    </w:p>
    <w:p w:rsidR="00DB4B71" w:rsidRDefault="00DB4B71">
      <w:proofErr w:type="spellStart"/>
      <w:r>
        <w:lastRenderedPageBreak/>
        <w:t>Euroscepticism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and </w:t>
      </w:r>
      <w:proofErr w:type="spellStart"/>
      <w:proofErr w:type="gramStart"/>
      <w:r>
        <w:t>figures</w:t>
      </w:r>
      <w:proofErr w:type="spellEnd"/>
      <w:r w:rsidR="000621F9">
        <w:t xml:space="preserve"> ,</w:t>
      </w:r>
      <w:proofErr w:type="gramEnd"/>
      <w:r w:rsidR="000621F9">
        <w:t xml:space="preserve"> </w:t>
      </w:r>
      <w:proofErr w:type="spellStart"/>
      <w:r w:rsidR="000621F9">
        <w:t>supportes</w:t>
      </w:r>
      <w:proofErr w:type="spellEnd"/>
      <w:r w:rsidR="000621F9">
        <w:t xml:space="preserve"> and </w:t>
      </w:r>
      <w:proofErr w:type="spellStart"/>
      <w:r w:rsidR="000621F9">
        <w:t>critics</w:t>
      </w:r>
      <w:proofErr w:type="spellEnd"/>
    </w:p>
    <w:p w:rsidR="000621F9" w:rsidRDefault="000621F9"/>
    <w:p w:rsidR="000621F9" w:rsidRDefault="000621F9">
      <w:proofErr w:type="spellStart"/>
      <w:r>
        <w:t>Further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: How to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placement</w:t>
      </w:r>
      <w:proofErr w:type="spellEnd"/>
      <w:r>
        <w:t>/</w:t>
      </w:r>
      <w:proofErr w:type="spellStart"/>
      <w:r>
        <w:t>internship</w:t>
      </w:r>
      <w:proofErr w:type="spellEnd"/>
      <w:r>
        <w:t xml:space="preserve"> report</w:t>
      </w:r>
    </w:p>
    <w:p w:rsidR="000621F9" w:rsidRDefault="000621F9">
      <w:r>
        <w:t xml:space="preserve">                                How to </w:t>
      </w:r>
      <w:proofErr w:type="spellStart"/>
      <w:r>
        <w:t>write</w:t>
      </w:r>
      <w:proofErr w:type="spellEnd"/>
      <w:r>
        <w:t xml:space="preserve"> a Position </w:t>
      </w:r>
      <w:proofErr w:type="spellStart"/>
      <w:r>
        <w:t>Paper</w:t>
      </w:r>
      <w:proofErr w:type="spellEnd"/>
    </w:p>
    <w:p w:rsidR="000621F9" w:rsidRDefault="000621F9">
      <w:r>
        <w:t xml:space="preserve">                                </w:t>
      </w:r>
      <w:proofErr w:type="spellStart"/>
      <w:r>
        <w:t>What</w:t>
      </w:r>
      <w:proofErr w:type="spellEnd"/>
      <w:r>
        <w:t xml:space="preserve"> are </w:t>
      </w:r>
      <w:r w:rsidR="00306031">
        <w:t xml:space="preserve">21st </w:t>
      </w:r>
      <w:proofErr w:type="spellStart"/>
      <w:r w:rsidR="00306031">
        <w:t>century</w:t>
      </w:r>
      <w:proofErr w:type="spellEnd"/>
      <w:r w:rsidR="00306031">
        <w:t xml:space="preserve"> </w:t>
      </w:r>
      <w:r>
        <w:t xml:space="preserve">Life </w:t>
      </w:r>
      <w:proofErr w:type="spellStart"/>
      <w:r>
        <w:t>Skills</w:t>
      </w:r>
      <w:proofErr w:type="spellEnd"/>
      <w:r w:rsidR="00306031">
        <w:t xml:space="preserve"> </w:t>
      </w:r>
      <w:proofErr w:type="gramStart"/>
      <w:r w:rsidR="00306031">
        <w:t xml:space="preserve">( </w:t>
      </w:r>
      <w:proofErr w:type="spellStart"/>
      <w:r w:rsidR="00306031">
        <w:t>flexibility</w:t>
      </w:r>
      <w:proofErr w:type="spellEnd"/>
      <w:proofErr w:type="gramEnd"/>
      <w:r w:rsidR="00306031">
        <w:t xml:space="preserve">, </w:t>
      </w:r>
      <w:proofErr w:type="spellStart"/>
      <w:r w:rsidR="00306031">
        <w:t>initiative</w:t>
      </w:r>
      <w:proofErr w:type="spellEnd"/>
      <w:r w:rsidR="00306031">
        <w:t xml:space="preserve">, social or soft </w:t>
      </w:r>
      <w:proofErr w:type="spellStart"/>
      <w:r w:rsidR="00306031">
        <w:t>skills</w:t>
      </w:r>
      <w:proofErr w:type="spellEnd"/>
      <w:r w:rsidR="00306031">
        <w:t xml:space="preserve">, </w:t>
      </w:r>
      <w:proofErr w:type="spellStart"/>
      <w:r w:rsidR="00306031">
        <w:t>poblem</w:t>
      </w:r>
      <w:proofErr w:type="spellEnd"/>
      <w:r w:rsidR="00306031">
        <w:t xml:space="preserve"> </w:t>
      </w:r>
      <w:proofErr w:type="spellStart"/>
      <w:r w:rsidR="00306031">
        <w:t>solving</w:t>
      </w:r>
      <w:proofErr w:type="spellEnd"/>
      <w:r w:rsidR="00306031">
        <w:t xml:space="preserve">, </w:t>
      </w:r>
    </w:p>
    <w:p w:rsidR="00306031" w:rsidRDefault="00306031">
      <w:r>
        <w:t xml:space="preserve">                                </w:t>
      </w:r>
      <w:proofErr w:type="spellStart"/>
      <w:proofErr w:type="gramStart"/>
      <w:r>
        <w:t>decision</w:t>
      </w:r>
      <w:proofErr w:type="spellEnd"/>
      <w:proofErr w:type="gramEnd"/>
      <w:r>
        <w:t xml:space="preserve"> </w:t>
      </w:r>
      <w:proofErr w:type="spellStart"/>
      <w:r>
        <w:t>making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self </w:t>
      </w:r>
      <w:proofErr w:type="spellStart"/>
      <w:r>
        <w:t>awareness</w:t>
      </w:r>
      <w:proofErr w:type="spellEnd"/>
      <w:r>
        <w:t xml:space="preserve">, </w:t>
      </w:r>
      <w:proofErr w:type="spellStart"/>
      <w:r>
        <w:t>empathy</w:t>
      </w:r>
      <w:proofErr w:type="spellEnd"/>
      <w:r>
        <w:t xml:space="preserve">, </w:t>
      </w:r>
      <w:proofErr w:type="spellStart"/>
      <w:r>
        <w:t>resilience</w:t>
      </w:r>
      <w:proofErr w:type="spellEnd"/>
      <w:r>
        <w:t xml:space="preserve">, </w:t>
      </w:r>
      <w:proofErr w:type="spellStart"/>
      <w:r>
        <w:t>coping</w:t>
      </w:r>
      <w:proofErr w:type="spellEnd"/>
      <w:r>
        <w:t xml:space="preserve"> </w:t>
      </w:r>
      <w:r w:rsidRPr="00306031">
        <w:rPr>
          <w:sz w:val="20"/>
          <w:szCs w:val="20"/>
        </w:rPr>
        <w:t>with stress</w:t>
      </w:r>
      <w:r>
        <w:t xml:space="preserve">, </w:t>
      </w:r>
    </w:p>
    <w:p w:rsidR="00306031" w:rsidRDefault="00306031">
      <w:r w:rsidRPr="0030603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Pr="00306031">
        <w:rPr>
          <w:sz w:val="20"/>
          <w:szCs w:val="20"/>
        </w:rPr>
        <w:t xml:space="preserve"> </w:t>
      </w:r>
      <w:proofErr w:type="gramStart"/>
      <w:r w:rsidRPr="00306031">
        <w:rPr>
          <w:sz w:val="20"/>
          <w:szCs w:val="20"/>
        </w:rPr>
        <w:t>trauma</w:t>
      </w:r>
      <w:proofErr w:type="gramEnd"/>
      <w:r w:rsidRPr="00306031">
        <w:rPr>
          <w:sz w:val="20"/>
          <w:szCs w:val="20"/>
        </w:rPr>
        <w:t xml:space="preserve"> and </w:t>
      </w:r>
      <w:proofErr w:type="spellStart"/>
      <w:r w:rsidRPr="00306031">
        <w:rPr>
          <w:sz w:val="20"/>
          <w:szCs w:val="20"/>
        </w:rPr>
        <w:t>loss</w:t>
      </w:r>
      <w:proofErr w:type="spellEnd"/>
      <w:r>
        <w:t>)</w:t>
      </w:r>
    </w:p>
    <w:p w:rsidR="000621F9" w:rsidRDefault="000621F9">
      <w:r>
        <w:t xml:space="preserve">                                </w:t>
      </w:r>
      <w:proofErr w:type="spellStart"/>
      <w:r>
        <w:t>Debating</w:t>
      </w:r>
      <w:proofErr w:type="spellEnd"/>
      <w:r>
        <w:t xml:space="preserve">: My </w:t>
      </w:r>
      <w:proofErr w:type="spellStart"/>
      <w:r>
        <w:t>hierarchy</w:t>
      </w:r>
      <w:proofErr w:type="spellEnd"/>
      <w:r>
        <w:t xml:space="preserve"> of </w:t>
      </w:r>
      <w:proofErr w:type="spellStart"/>
      <w:r>
        <w:t>priorities</w:t>
      </w:r>
      <w:proofErr w:type="spellEnd"/>
      <w:r>
        <w:t xml:space="preserve"> </w:t>
      </w:r>
      <w:proofErr w:type="gramStart"/>
      <w:r>
        <w:t>( with</w:t>
      </w:r>
      <w:proofErr w:type="gramEnd"/>
      <w:r>
        <w:t xml:space="preserve"> </w:t>
      </w:r>
      <w:proofErr w:type="spellStart"/>
      <w:r>
        <w:t>reference</w:t>
      </w:r>
      <w:proofErr w:type="spellEnd"/>
      <w:r>
        <w:t xml:space="preserve"> to </w:t>
      </w:r>
      <w:proofErr w:type="spellStart"/>
      <w:r>
        <w:t>Maslow’s</w:t>
      </w:r>
      <w:proofErr w:type="spellEnd"/>
      <w:r>
        <w:t xml:space="preserve"> </w:t>
      </w:r>
      <w:proofErr w:type="spellStart"/>
      <w:r>
        <w:t>hierarchy</w:t>
      </w:r>
      <w:proofErr w:type="spellEnd"/>
      <w:r>
        <w:t xml:space="preserve"> of </w:t>
      </w:r>
      <w:proofErr w:type="spellStart"/>
      <w:r>
        <w:t>needs</w:t>
      </w:r>
      <w:proofErr w:type="spellEnd"/>
      <w:r>
        <w:t>)</w:t>
      </w:r>
    </w:p>
    <w:p w:rsidR="000621F9" w:rsidRDefault="000621F9">
      <w:r>
        <w:t xml:space="preserve">                               The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pillars</w:t>
      </w:r>
      <w:proofErr w:type="spellEnd"/>
      <w:r>
        <w:t xml:space="preserve"> of </w:t>
      </w:r>
      <w:proofErr w:type="spellStart"/>
      <w:r>
        <w:t>feasibility</w:t>
      </w:r>
      <w:proofErr w:type="spellEnd"/>
    </w:p>
    <w:sectPr w:rsidR="00062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A"/>
    <w:rsid w:val="000621F9"/>
    <w:rsid w:val="002B4EBB"/>
    <w:rsid w:val="00306031"/>
    <w:rsid w:val="00B37691"/>
    <w:rsid w:val="00B8416A"/>
    <w:rsid w:val="00CB6171"/>
    <w:rsid w:val="00D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6AAE-DAB4-49DE-B990-2A8E7DA7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2018-05-09T20:27:00Z</dcterms:created>
  <dcterms:modified xsi:type="dcterms:W3CDTF">2018-05-09T20:27:00Z</dcterms:modified>
</cp:coreProperties>
</file>