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0C7E" w14:textId="174C6602" w:rsidR="00773DFB" w:rsidRPr="00870268" w:rsidRDefault="00773DFB" w:rsidP="00773DFB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21/22</w:t>
      </w:r>
    </w:p>
    <w:p w14:paraId="740E02A1" w14:textId="77777777" w:rsidR="00773DFB" w:rsidRPr="00870268" w:rsidRDefault="00773DFB" w:rsidP="00773DFB">
      <w:pPr>
        <w:jc w:val="center"/>
        <w:rPr>
          <w:b/>
          <w:bCs/>
          <w:sz w:val="28"/>
          <w:szCs w:val="28"/>
        </w:rPr>
      </w:pPr>
    </w:p>
    <w:p w14:paraId="5887D7EB" w14:textId="423D3A82" w:rsidR="00773DFB" w:rsidRDefault="00773DFB" w:rsidP="00773DFB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 w:rsidR="0067744B">
        <w:rPr>
          <w:b/>
          <w:bCs/>
          <w:sz w:val="28"/>
          <w:szCs w:val="28"/>
        </w:rPr>
        <w:t xml:space="preserve">LINGUA E LETTERATURA ITALIANA </w:t>
      </w:r>
    </w:p>
    <w:p w14:paraId="6E732EE8" w14:textId="77777777" w:rsidR="00773DFB" w:rsidRPr="00870268" w:rsidRDefault="00773DFB" w:rsidP="00773DFB">
      <w:pPr>
        <w:jc w:val="center"/>
        <w:rPr>
          <w:bCs/>
          <w:sz w:val="28"/>
          <w:szCs w:val="28"/>
        </w:rPr>
      </w:pPr>
    </w:p>
    <w:p w14:paraId="53DB60A2" w14:textId="77777777" w:rsidR="00773DFB" w:rsidRPr="00FA09A2" w:rsidRDefault="00773DFB" w:rsidP="00773DFB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773DFB" w:rsidRPr="00996096" w14:paraId="2A219409" w14:textId="77777777" w:rsidTr="006A158C">
        <w:tc>
          <w:tcPr>
            <w:tcW w:w="9184" w:type="dxa"/>
            <w:shd w:val="clear" w:color="auto" w:fill="auto"/>
          </w:tcPr>
          <w:p w14:paraId="2217057D" w14:textId="77777777" w:rsidR="00773DFB" w:rsidRPr="00996096" w:rsidRDefault="00773DFB" w:rsidP="006A158C">
            <w:pPr>
              <w:jc w:val="center"/>
              <w:rPr>
                <w:b/>
                <w:bCs/>
              </w:rPr>
            </w:pPr>
          </w:p>
          <w:p w14:paraId="683A4FB2" w14:textId="1A5C6746" w:rsidR="00773DFB" w:rsidRPr="00996096" w:rsidRDefault="00773DFB" w:rsidP="006A158C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proofErr w:type="spellStart"/>
            <w:proofErr w:type="gramStart"/>
            <w:r w:rsidR="0067744B">
              <w:rPr>
                <w:b/>
                <w:bCs/>
              </w:rPr>
              <w:t>T.Marozzi</w:t>
            </w:r>
            <w:proofErr w:type="spellEnd"/>
            <w:proofErr w:type="gramEnd"/>
          </w:p>
          <w:p w14:paraId="20103DDA" w14:textId="77777777" w:rsidR="00773DFB" w:rsidRPr="00996096" w:rsidRDefault="00773DFB" w:rsidP="006A158C">
            <w:pPr>
              <w:jc w:val="center"/>
              <w:rPr>
                <w:b/>
                <w:bCs/>
              </w:rPr>
            </w:pPr>
          </w:p>
        </w:tc>
      </w:tr>
      <w:tr w:rsidR="00773DFB" w:rsidRPr="00996096" w14:paraId="33511C8F" w14:textId="77777777" w:rsidTr="006A158C">
        <w:tc>
          <w:tcPr>
            <w:tcW w:w="9184" w:type="dxa"/>
            <w:shd w:val="clear" w:color="auto" w:fill="auto"/>
          </w:tcPr>
          <w:p w14:paraId="54084EE1" w14:textId="53116EAF" w:rsidR="00773DFB" w:rsidRDefault="00773DFB" w:rsidP="006A158C">
            <w:pPr>
              <w:rPr>
                <w:b/>
                <w:bCs/>
              </w:rPr>
            </w:pPr>
          </w:p>
          <w:p w14:paraId="3C805C2B" w14:textId="12BC51F9" w:rsidR="001C63EF" w:rsidRDefault="006C72A5" w:rsidP="006A158C">
            <w:pPr>
              <w:rPr>
                <w:b/>
                <w:bCs/>
              </w:rPr>
            </w:pPr>
            <w:r>
              <w:rPr>
                <w:b/>
                <w:bCs/>
              </w:rPr>
              <w:t>L’ETA’ DEL BAROCCO E DELLA NUOVA SCIENZA</w:t>
            </w:r>
          </w:p>
          <w:p w14:paraId="0F9D086D" w14:textId="426985C7" w:rsidR="007E1C64" w:rsidRPr="00583A34" w:rsidRDefault="007E1C64" w:rsidP="006A158C">
            <w:r w:rsidRPr="00583A34">
              <w:t xml:space="preserve">LA LIRICA BAROCCA. </w:t>
            </w:r>
          </w:p>
          <w:p w14:paraId="188ED739" w14:textId="4460E40B" w:rsidR="007E1C64" w:rsidRPr="00583A34" w:rsidRDefault="007E1C64" w:rsidP="006A158C">
            <w:r w:rsidRPr="00583A34">
              <w:t>CENNI DI ARTE BAROCCA</w:t>
            </w:r>
          </w:p>
          <w:p w14:paraId="72D2FF8B" w14:textId="77777777" w:rsidR="00963FE3" w:rsidRDefault="00963FE3" w:rsidP="006A158C">
            <w:pPr>
              <w:rPr>
                <w:b/>
                <w:bCs/>
              </w:rPr>
            </w:pPr>
          </w:p>
          <w:p w14:paraId="2BE233AC" w14:textId="0FB328DA" w:rsidR="00963FE3" w:rsidRDefault="00963FE3" w:rsidP="006A158C">
            <w:pPr>
              <w:rPr>
                <w:b/>
                <w:bCs/>
              </w:rPr>
            </w:pPr>
            <w:r>
              <w:rPr>
                <w:b/>
                <w:bCs/>
              </w:rPr>
              <w:t>GALILEO GALILEI</w:t>
            </w:r>
            <w:r w:rsidR="00895AC8">
              <w:rPr>
                <w:b/>
                <w:bCs/>
              </w:rPr>
              <w:t>: vita, opera e pensiero</w:t>
            </w:r>
          </w:p>
          <w:p w14:paraId="0192B9E9" w14:textId="1859849E" w:rsidR="00437CD9" w:rsidRPr="000B743F" w:rsidRDefault="004B6AD5" w:rsidP="006A158C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Dialogo sopra i due massimi sistemi del mondo</w:t>
            </w:r>
          </w:p>
          <w:p w14:paraId="111C67A0" w14:textId="77777777" w:rsidR="004B6AD5" w:rsidRDefault="004B6AD5" w:rsidP="006A158C">
            <w:pPr>
              <w:rPr>
                <w:b/>
                <w:bCs/>
                <w:i/>
                <w:iCs/>
              </w:rPr>
            </w:pPr>
          </w:p>
          <w:p w14:paraId="28464A27" w14:textId="77777777" w:rsidR="00C04CAA" w:rsidRDefault="00C04CAA" w:rsidP="006A158C">
            <w:pPr>
              <w:rPr>
                <w:b/>
                <w:bCs/>
              </w:rPr>
            </w:pPr>
            <w:r>
              <w:rPr>
                <w:b/>
                <w:bCs/>
              </w:rPr>
              <w:t>L’ETA’ DELLA RAGIONE E DELL’ILLUMINISMO</w:t>
            </w:r>
          </w:p>
          <w:p w14:paraId="6DCCC60D" w14:textId="409E1A10" w:rsidR="00583A34" w:rsidRPr="00F2696A" w:rsidRDefault="00F2696A" w:rsidP="006A158C">
            <w:r w:rsidRPr="00F2696A">
              <w:t xml:space="preserve">L’ILLUMINISMO FRANCESE </w:t>
            </w:r>
          </w:p>
          <w:p w14:paraId="0CE87628" w14:textId="2A035928" w:rsidR="00F2696A" w:rsidRDefault="00F2696A" w:rsidP="006A158C">
            <w:r w:rsidRPr="00F2696A">
              <w:t>L’ILLUMINISMO ITALIANO: LA TRATTATISTICA E IL GIORNALISMO</w:t>
            </w:r>
          </w:p>
          <w:p w14:paraId="1451A120" w14:textId="77777777" w:rsidR="00F2696A" w:rsidRDefault="00F2696A" w:rsidP="006A158C"/>
          <w:p w14:paraId="60E0FB9D" w14:textId="36E23D23" w:rsidR="00F2696A" w:rsidRDefault="00D14414" w:rsidP="006A158C">
            <w:pPr>
              <w:rPr>
                <w:b/>
                <w:bCs/>
              </w:rPr>
            </w:pPr>
            <w:r>
              <w:rPr>
                <w:b/>
                <w:bCs/>
              </w:rPr>
              <w:t>CARLO GOLDONI: vita, opera e pensiero</w:t>
            </w:r>
          </w:p>
          <w:p w14:paraId="420F54D6" w14:textId="624BF124" w:rsidR="00D14414" w:rsidRPr="000B743F" w:rsidRDefault="00437CD9" w:rsidP="006A158C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La Locandiera</w:t>
            </w:r>
          </w:p>
          <w:p w14:paraId="386E700C" w14:textId="77777777" w:rsidR="00437CD9" w:rsidRDefault="00437CD9" w:rsidP="006A158C">
            <w:pPr>
              <w:rPr>
                <w:b/>
                <w:bCs/>
                <w:i/>
                <w:iCs/>
              </w:rPr>
            </w:pPr>
          </w:p>
          <w:p w14:paraId="006B76FE" w14:textId="62DE7A2D" w:rsidR="00437CD9" w:rsidRDefault="00437CD9" w:rsidP="006A158C">
            <w:pPr>
              <w:rPr>
                <w:b/>
                <w:bCs/>
              </w:rPr>
            </w:pPr>
            <w:r w:rsidRPr="004B6AD5">
              <w:rPr>
                <w:b/>
                <w:bCs/>
              </w:rPr>
              <w:t>GIUSEPPE PARINI: vita, opera e pensiero</w:t>
            </w:r>
          </w:p>
          <w:p w14:paraId="195E6819" w14:textId="2CF073A2" w:rsidR="004B6AD5" w:rsidRPr="000B743F" w:rsidRDefault="00AC26FA" w:rsidP="006A158C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Il Giorno</w:t>
            </w:r>
          </w:p>
          <w:p w14:paraId="11CB08DE" w14:textId="70E1E374" w:rsidR="00AC26FA" w:rsidRPr="000B743F" w:rsidRDefault="00AC26FA" w:rsidP="006A158C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Le Odi</w:t>
            </w:r>
          </w:p>
          <w:p w14:paraId="393A86F5" w14:textId="77777777" w:rsidR="00AC26FA" w:rsidRDefault="00AC26FA" w:rsidP="006A158C">
            <w:pPr>
              <w:rPr>
                <w:b/>
                <w:bCs/>
                <w:i/>
                <w:iCs/>
              </w:rPr>
            </w:pPr>
          </w:p>
          <w:p w14:paraId="742AE4C0" w14:textId="6CBD928E" w:rsidR="00AC26FA" w:rsidRPr="00AC26FA" w:rsidRDefault="00AC26FA" w:rsidP="006A158C">
            <w:pPr>
              <w:rPr>
                <w:b/>
                <w:bCs/>
              </w:rPr>
            </w:pPr>
            <w:r w:rsidRPr="00AC26FA">
              <w:rPr>
                <w:b/>
                <w:bCs/>
              </w:rPr>
              <w:t>VITTORIO ALFIERI</w:t>
            </w:r>
            <w:r w:rsidR="00781261">
              <w:rPr>
                <w:b/>
                <w:bCs/>
              </w:rPr>
              <w:t>: vita, opera e pensiero</w:t>
            </w:r>
          </w:p>
          <w:p w14:paraId="7A6F6839" w14:textId="77777777" w:rsidR="004A6699" w:rsidRPr="000B743F" w:rsidRDefault="00B2340D" w:rsidP="006A158C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 xml:space="preserve">La Vita </w:t>
            </w:r>
          </w:p>
          <w:p w14:paraId="43EEBDAA" w14:textId="31F549EE" w:rsidR="00437CD9" w:rsidRDefault="00956F32" w:rsidP="006A158C">
            <w:r>
              <w:t>Le tragedie alfieriane</w:t>
            </w:r>
            <w:r w:rsidR="004A6699">
              <w:t>: sintesi</w:t>
            </w:r>
          </w:p>
          <w:p w14:paraId="5043AF64" w14:textId="77777777" w:rsidR="008A2CCE" w:rsidRDefault="008A2CCE" w:rsidP="006A158C"/>
          <w:p w14:paraId="22B33AA9" w14:textId="17B95499" w:rsidR="008A2CCE" w:rsidRDefault="008A2CCE" w:rsidP="006A158C">
            <w:pPr>
              <w:rPr>
                <w:b/>
                <w:bCs/>
              </w:rPr>
            </w:pPr>
            <w:r>
              <w:rPr>
                <w:b/>
                <w:bCs/>
              </w:rPr>
              <w:t>L’ETA’ NAPOLEONICA</w:t>
            </w:r>
          </w:p>
          <w:p w14:paraId="62A3C8A4" w14:textId="3A712D69" w:rsidR="008A2CCE" w:rsidRDefault="00F57A9B" w:rsidP="006A158C">
            <w:r>
              <w:t xml:space="preserve">IL NEOCLASSICISMO E IL PREROMANTICISMO IN EUROPA E </w:t>
            </w:r>
          </w:p>
          <w:p w14:paraId="3740C5CA" w14:textId="4DACFE53" w:rsidR="00F57A9B" w:rsidRDefault="00F57A9B" w:rsidP="006A158C">
            <w:r>
              <w:t>IN ITALIA</w:t>
            </w:r>
          </w:p>
          <w:p w14:paraId="0B6BFDAF" w14:textId="77777777" w:rsidR="00A400D3" w:rsidRDefault="00A400D3" w:rsidP="006A158C"/>
          <w:p w14:paraId="328672D2" w14:textId="167CC505" w:rsidR="00A400D3" w:rsidRPr="00E4171C" w:rsidRDefault="002C2630" w:rsidP="006A158C">
            <w:pPr>
              <w:rPr>
                <w:b/>
                <w:bCs/>
              </w:rPr>
            </w:pPr>
            <w:r w:rsidRPr="00E4171C">
              <w:rPr>
                <w:b/>
                <w:bCs/>
              </w:rPr>
              <w:t>IL ROMANTICISMO ITALIANO</w:t>
            </w:r>
          </w:p>
          <w:p w14:paraId="2FE4725E" w14:textId="60FDC1FB" w:rsidR="002C2630" w:rsidRPr="00E4171C" w:rsidRDefault="002C2630" w:rsidP="006A158C">
            <w:r>
              <w:rPr>
                <w:i/>
                <w:iCs/>
              </w:rPr>
              <w:t xml:space="preserve">Il Conciliatore </w:t>
            </w:r>
            <w:r w:rsidR="00E4171C">
              <w:t>e i suoi protagonisti</w:t>
            </w:r>
          </w:p>
          <w:p w14:paraId="6B04CFC5" w14:textId="77777777" w:rsidR="00F57A9B" w:rsidRDefault="00F57A9B" w:rsidP="006A158C"/>
          <w:p w14:paraId="4902EC92" w14:textId="6EE6894A" w:rsidR="00781261" w:rsidRDefault="00781261" w:rsidP="006A158C">
            <w:pPr>
              <w:rPr>
                <w:b/>
                <w:bCs/>
              </w:rPr>
            </w:pPr>
            <w:r>
              <w:rPr>
                <w:b/>
                <w:bCs/>
              </w:rPr>
              <w:t>UGO FOSCOLO: vita, opera e pensiero</w:t>
            </w:r>
          </w:p>
          <w:p w14:paraId="4CCE9E92" w14:textId="42DEFB94" w:rsidR="003244DC" w:rsidRPr="000B743F" w:rsidRDefault="00344F14" w:rsidP="006A158C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A Zacinto; In morte del fratello Giovanni</w:t>
            </w:r>
          </w:p>
          <w:p w14:paraId="10C5C812" w14:textId="6716DDE7" w:rsidR="00344F14" w:rsidRDefault="00344F14" w:rsidP="006A158C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Le ultime lettere di Jacopo Ortis</w:t>
            </w:r>
          </w:p>
          <w:p w14:paraId="2E11AB08" w14:textId="77777777" w:rsidR="00673AC2" w:rsidRPr="000B743F" w:rsidRDefault="00673AC2" w:rsidP="00673AC2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I Sepolcri</w:t>
            </w:r>
          </w:p>
          <w:p w14:paraId="520BE9B5" w14:textId="77777777" w:rsidR="00673AC2" w:rsidRPr="000B743F" w:rsidRDefault="00673AC2" w:rsidP="006A158C">
            <w:pPr>
              <w:rPr>
                <w:i/>
                <w:iCs/>
              </w:rPr>
            </w:pPr>
          </w:p>
          <w:p w14:paraId="41C623BF" w14:textId="77777777" w:rsidR="00344F14" w:rsidRDefault="00344F14" w:rsidP="006A158C">
            <w:pPr>
              <w:rPr>
                <w:b/>
                <w:bCs/>
                <w:i/>
                <w:iCs/>
              </w:rPr>
            </w:pPr>
          </w:p>
          <w:p w14:paraId="2799945E" w14:textId="267DCE07" w:rsidR="00344F14" w:rsidRPr="00A400D3" w:rsidRDefault="00A400D3" w:rsidP="006A158C">
            <w:pPr>
              <w:rPr>
                <w:b/>
                <w:bCs/>
              </w:rPr>
            </w:pPr>
            <w:r w:rsidRPr="00A400D3">
              <w:rPr>
                <w:b/>
                <w:bCs/>
              </w:rPr>
              <w:t>ALESSANDRO MANZONI: vita, opera e pensiero</w:t>
            </w:r>
          </w:p>
          <w:p w14:paraId="45E1CA0E" w14:textId="55A90C21" w:rsidR="00A400D3" w:rsidRPr="000B743F" w:rsidRDefault="00A400D3" w:rsidP="006A158C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Il Cinque maggio</w:t>
            </w:r>
          </w:p>
          <w:p w14:paraId="18CEBC84" w14:textId="3261B24D" w:rsidR="00A400D3" w:rsidRPr="000B743F" w:rsidRDefault="00A400D3" w:rsidP="006A158C">
            <w:pPr>
              <w:rPr>
                <w:i/>
                <w:iCs/>
              </w:rPr>
            </w:pPr>
            <w:r w:rsidRPr="000B743F">
              <w:rPr>
                <w:i/>
                <w:iCs/>
              </w:rPr>
              <w:t>I Promessi Sposi</w:t>
            </w:r>
          </w:p>
          <w:p w14:paraId="7FE03216" w14:textId="77777777" w:rsidR="00781261" w:rsidRDefault="00781261" w:rsidP="006A158C">
            <w:pPr>
              <w:rPr>
                <w:b/>
                <w:bCs/>
              </w:rPr>
            </w:pPr>
          </w:p>
          <w:p w14:paraId="3E649266" w14:textId="5425AEBF" w:rsidR="00773DFB" w:rsidRPr="00996096" w:rsidRDefault="00720E2C" w:rsidP="006A158C">
            <w:pPr>
              <w:rPr>
                <w:b/>
                <w:bCs/>
              </w:rPr>
            </w:pPr>
            <w:r>
              <w:rPr>
                <w:b/>
                <w:bCs/>
              </w:rPr>
              <w:t>Cenni introduttivi a GIACOMO LEOPARDI</w:t>
            </w:r>
          </w:p>
        </w:tc>
      </w:tr>
    </w:tbl>
    <w:p w14:paraId="49C17B0E" w14:textId="77777777" w:rsidR="00773DFB" w:rsidRPr="00FA09A2" w:rsidRDefault="00773DFB" w:rsidP="00773DFB">
      <w:pPr>
        <w:jc w:val="center"/>
        <w:rPr>
          <w:b/>
          <w:bCs/>
        </w:rPr>
      </w:pPr>
    </w:p>
    <w:p w14:paraId="1E9AB183" w14:textId="77777777" w:rsidR="00773DFB" w:rsidRDefault="00773DFB" w:rsidP="00773DFB"/>
    <w:p w14:paraId="2F98B7DF" w14:textId="4460D16F" w:rsidR="00773DFB" w:rsidRDefault="00773DFB" w:rsidP="00773DFB">
      <w:r>
        <w:t>Perugia,</w:t>
      </w:r>
      <w:r w:rsidR="00AD5453">
        <w:t xml:space="preserve"> 28.05.2022</w:t>
      </w:r>
    </w:p>
    <w:p w14:paraId="10D2B238" w14:textId="77777777" w:rsidR="00773DFB" w:rsidRDefault="00773DFB" w:rsidP="00773DFB"/>
    <w:p w14:paraId="7E0BB767" w14:textId="77777777" w:rsidR="00773DFB" w:rsidRDefault="00773DFB" w:rsidP="00773DFB"/>
    <w:p w14:paraId="2287D8F0" w14:textId="77777777" w:rsidR="00773DFB" w:rsidRDefault="00773DFB" w:rsidP="00773DFB"/>
    <w:p w14:paraId="509A4607" w14:textId="77777777" w:rsidR="00773DFB" w:rsidRDefault="00773DFB" w:rsidP="00773DFB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773DFB" w14:paraId="731698A0" w14:textId="77777777" w:rsidTr="006A158C">
        <w:tc>
          <w:tcPr>
            <w:tcW w:w="4968" w:type="dxa"/>
          </w:tcPr>
          <w:p w14:paraId="497D6863" w14:textId="77777777" w:rsidR="00773DFB" w:rsidRDefault="00773DFB" w:rsidP="006A158C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14:paraId="6B1A82BE" w14:textId="77777777" w:rsidR="00773DFB" w:rsidRDefault="00773DFB" w:rsidP="006A158C">
            <w:pPr>
              <w:jc w:val="center"/>
            </w:pPr>
            <w:r>
              <w:t>IL DOCENTE</w:t>
            </w:r>
          </w:p>
        </w:tc>
      </w:tr>
      <w:tr w:rsidR="00773DFB" w14:paraId="64C53E5E" w14:textId="77777777" w:rsidTr="006A158C">
        <w:tc>
          <w:tcPr>
            <w:tcW w:w="4968" w:type="dxa"/>
          </w:tcPr>
          <w:p w14:paraId="44EA17A7" w14:textId="77777777" w:rsidR="00773DFB" w:rsidRDefault="00773DFB" w:rsidP="006A158C"/>
          <w:p w14:paraId="639A404D" w14:textId="77777777" w:rsidR="00773DFB" w:rsidRDefault="00773DFB" w:rsidP="006A158C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2FA1B39F" w14:textId="77777777" w:rsidR="00773DFB" w:rsidRDefault="00773DFB" w:rsidP="006A158C">
            <w:pPr>
              <w:jc w:val="center"/>
            </w:pPr>
          </w:p>
          <w:p w14:paraId="6974B8F2" w14:textId="77777777" w:rsidR="00773DFB" w:rsidRDefault="00773DFB" w:rsidP="006A158C">
            <w:pPr>
              <w:jc w:val="center"/>
            </w:pPr>
          </w:p>
          <w:p w14:paraId="3DE8021E" w14:textId="77777777" w:rsidR="00773DFB" w:rsidRDefault="00773DFB" w:rsidP="006A158C">
            <w:pPr>
              <w:jc w:val="center"/>
            </w:pPr>
          </w:p>
          <w:p w14:paraId="08A60973" w14:textId="21FD5F7D" w:rsidR="00773DFB" w:rsidRDefault="001C63EF" w:rsidP="006A158C">
            <w:pPr>
              <w:jc w:val="center"/>
            </w:pPr>
            <w:r>
              <w:t>Tiziana Marozzi</w:t>
            </w:r>
          </w:p>
        </w:tc>
      </w:tr>
      <w:tr w:rsidR="00773DFB" w14:paraId="2D6B396C" w14:textId="77777777" w:rsidTr="006A158C">
        <w:tc>
          <w:tcPr>
            <w:tcW w:w="4968" w:type="dxa"/>
          </w:tcPr>
          <w:p w14:paraId="7DF681D3" w14:textId="77777777" w:rsidR="00773DFB" w:rsidRDefault="00773DFB" w:rsidP="006A158C"/>
          <w:p w14:paraId="74DF6825" w14:textId="77777777" w:rsidR="00773DFB" w:rsidRDefault="00773DFB" w:rsidP="006A158C">
            <w:pPr>
              <w:jc w:val="center"/>
            </w:pPr>
            <w:r>
              <w:t>_________________________________</w:t>
            </w:r>
          </w:p>
          <w:p w14:paraId="39AB543E" w14:textId="77777777" w:rsidR="00773DFB" w:rsidRDefault="00773DFB" w:rsidP="006A158C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14:paraId="7CCBB1A6" w14:textId="77777777" w:rsidR="00773DFB" w:rsidRDefault="00773DFB" w:rsidP="006A158C"/>
        </w:tc>
      </w:tr>
    </w:tbl>
    <w:p w14:paraId="0586B17D" w14:textId="77777777" w:rsidR="00773DFB" w:rsidRDefault="00773DFB" w:rsidP="00773DFB"/>
    <w:p w14:paraId="1B53C64E" w14:textId="77777777" w:rsidR="00773DFB" w:rsidRDefault="00773DFB" w:rsidP="00773DFB"/>
    <w:p w14:paraId="77EB5328" w14:textId="77777777" w:rsidR="00773DFB" w:rsidRDefault="00773DFB" w:rsidP="00773DFB"/>
    <w:p w14:paraId="19E227E9" w14:textId="77777777" w:rsidR="00773DFB" w:rsidRDefault="00773DFB" w:rsidP="00773DFB"/>
    <w:p w14:paraId="1421CB39" w14:textId="77777777" w:rsidR="00773DFB" w:rsidRDefault="00773DFB" w:rsidP="00773DFB"/>
    <w:p w14:paraId="30A0DF09" w14:textId="77777777" w:rsidR="00773DFB" w:rsidRPr="0022528F" w:rsidRDefault="00773DFB" w:rsidP="00773DFB">
      <w:pPr>
        <w:tabs>
          <w:tab w:val="left" w:pos="900"/>
          <w:tab w:val="left" w:pos="1440"/>
        </w:tabs>
        <w:rPr>
          <w:i/>
        </w:rPr>
      </w:pPr>
    </w:p>
    <w:p w14:paraId="61DF2B90" w14:textId="77777777" w:rsidR="007F1554" w:rsidRDefault="007F1554"/>
    <w:sectPr w:rsidR="007F1554" w:rsidSect="00FA09A2">
      <w:headerReference w:type="default" r:id="rId7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4C62" w14:textId="77777777" w:rsidR="00BF53D8" w:rsidRDefault="00BF53D8" w:rsidP="00BF53D8">
      <w:r>
        <w:separator/>
      </w:r>
    </w:p>
  </w:endnote>
  <w:endnote w:type="continuationSeparator" w:id="0">
    <w:p w14:paraId="1A0AAEB3" w14:textId="77777777" w:rsidR="00BF53D8" w:rsidRDefault="00BF53D8" w:rsidP="00B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DC01" w14:textId="77777777" w:rsidR="00BF53D8" w:rsidRDefault="00BF53D8" w:rsidP="00BF53D8">
      <w:r>
        <w:separator/>
      </w:r>
    </w:p>
  </w:footnote>
  <w:footnote w:type="continuationSeparator" w:id="0">
    <w:p w14:paraId="76B8CA48" w14:textId="77777777" w:rsidR="00BF53D8" w:rsidRDefault="00BF53D8" w:rsidP="00BF5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14:paraId="66049F26" w14:textId="77777777" w:rsidTr="003B6813">
      <w:tc>
        <w:tcPr>
          <w:tcW w:w="7128" w:type="dxa"/>
        </w:tcPr>
        <w:p w14:paraId="5F1D7604" w14:textId="77777777" w:rsidR="00921087" w:rsidRDefault="005351D3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08454F6C" w14:textId="55470BC5" w:rsidR="00921087" w:rsidRPr="0012128C" w:rsidRDefault="005351D3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proofErr w:type="spellStart"/>
          <w:r w:rsidR="00BF53D8">
            <w:rPr>
              <w:b/>
            </w:rPr>
            <w:t>IV</w:t>
          </w:r>
          <w:r w:rsidRPr="0012128C">
            <w:rPr>
              <w:b/>
              <w:vertAlign w:val="superscript"/>
            </w:rPr>
            <w:t>a</w:t>
          </w:r>
          <w:proofErr w:type="spellEnd"/>
          <w:r w:rsidRPr="0012128C">
            <w:rPr>
              <w:b/>
            </w:rPr>
            <w:br/>
            <w:t xml:space="preserve">sez. </w:t>
          </w:r>
          <w:r w:rsidR="00BF53D8">
            <w:rPr>
              <w:b/>
            </w:rPr>
            <w:t xml:space="preserve">A RIM </w:t>
          </w:r>
        </w:p>
      </w:tc>
    </w:tr>
  </w:tbl>
  <w:p w14:paraId="5A5A687E" w14:textId="2160F9D1" w:rsidR="00921087" w:rsidRDefault="00773DFB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2699380F" wp14:editId="0C89E69E">
              <wp:extent cx="5715000" cy="310515"/>
              <wp:effectExtent l="28575" t="0" r="0" b="3810"/>
              <wp:docPr id="2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D8C3D40" id="Tela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18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6F"/>
    <w:rsid w:val="000B743F"/>
    <w:rsid w:val="001C63EF"/>
    <w:rsid w:val="002C2630"/>
    <w:rsid w:val="003244DC"/>
    <w:rsid w:val="00344F14"/>
    <w:rsid w:val="00437CD9"/>
    <w:rsid w:val="004A6699"/>
    <w:rsid w:val="004B6AD5"/>
    <w:rsid w:val="00503F4D"/>
    <w:rsid w:val="005351D3"/>
    <w:rsid w:val="00583A34"/>
    <w:rsid w:val="00673AC2"/>
    <w:rsid w:val="0067744B"/>
    <w:rsid w:val="006C72A5"/>
    <w:rsid w:val="00720E2C"/>
    <w:rsid w:val="00773DFB"/>
    <w:rsid w:val="00781261"/>
    <w:rsid w:val="007E1C64"/>
    <w:rsid w:val="007F1554"/>
    <w:rsid w:val="00895AC8"/>
    <w:rsid w:val="008A2CCE"/>
    <w:rsid w:val="00956F32"/>
    <w:rsid w:val="00963FE3"/>
    <w:rsid w:val="0096446F"/>
    <w:rsid w:val="00A400D3"/>
    <w:rsid w:val="00AC26FA"/>
    <w:rsid w:val="00AD5453"/>
    <w:rsid w:val="00B2340D"/>
    <w:rsid w:val="00BF53D8"/>
    <w:rsid w:val="00C04CAA"/>
    <w:rsid w:val="00D14414"/>
    <w:rsid w:val="00E4171C"/>
    <w:rsid w:val="00F2696A"/>
    <w:rsid w:val="00F5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ACD3"/>
  <w15:chartTrackingRefBased/>
  <w15:docId w15:val="{66EDC512-09CD-4A19-858A-5515A8C2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773D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73DF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73DFB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F53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3D8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Maglionico</dc:creator>
  <cp:keywords/>
  <dc:description/>
  <cp:lastModifiedBy>Donato Maglionico</cp:lastModifiedBy>
  <cp:revision>34</cp:revision>
  <dcterms:created xsi:type="dcterms:W3CDTF">2022-05-27T13:01:00Z</dcterms:created>
  <dcterms:modified xsi:type="dcterms:W3CDTF">2022-05-27T13:23:00Z</dcterms:modified>
</cp:coreProperties>
</file>