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ACC9" w14:textId="413601B4" w:rsidR="005319FF" w:rsidRPr="001808A1" w:rsidRDefault="005319FF" w:rsidP="005319FF">
      <w:pPr>
        <w:jc w:val="center"/>
        <w:rPr>
          <w:rFonts w:cs="Arial"/>
          <w:b/>
          <w:bCs/>
          <w:sz w:val="28"/>
          <w:szCs w:val="28"/>
        </w:rPr>
      </w:pPr>
      <w:r w:rsidRPr="001808A1">
        <w:rPr>
          <w:rFonts w:cs="Arial"/>
          <w:b/>
          <w:bCs/>
          <w:sz w:val="28"/>
          <w:szCs w:val="28"/>
        </w:rPr>
        <w:t>a.s. 20</w:t>
      </w:r>
      <w:r>
        <w:rPr>
          <w:rFonts w:cs="Arial"/>
          <w:b/>
          <w:bCs/>
          <w:sz w:val="28"/>
          <w:szCs w:val="28"/>
        </w:rPr>
        <w:t>2</w:t>
      </w:r>
      <w:r w:rsidR="00032B22">
        <w:rPr>
          <w:rFonts w:cs="Arial"/>
          <w:b/>
          <w:bCs/>
          <w:sz w:val="28"/>
          <w:szCs w:val="28"/>
        </w:rPr>
        <w:t>2</w:t>
      </w:r>
      <w:r w:rsidRPr="001808A1">
        <w:rPr>
          <w:rFonts w:cs="Arial"/>
          <w:b/>
          <w:bCs/>
          <w:sz w:val="28"/>
          <w:szCs w:val="28"/>
        </w:rPr>
        <w:t>/</w:t>
      </w:r>
      <w:r>
        <w:rPr>
          <w:rFonts w:cs="Arial"/>
          <w:b/>
          <w:bCs/>
          <w:sz w:val="28"/>
          <w:szCs w:val="28"/>
        </w:rPr>
        <w:t>2</w:t>
      </w:r>
      <w:r w:rsidR="00032B22">
        <w:rPr>
          <w:rFonts w:cs="Arial"/>
          <w:b/>
          <w:bCs/>
          <w:sz w:val="28"/>
          <w:szCs w:val="28"/>
        </w:rPr>
        <w:t>3</w:t>
      </w:r>
    </w:p>
    <w:p w14:paraId="699774B5" w14:textId="77777777" w:rsidR="005319FF" w:rsidRPr="001808A1" w:rsidRDefault="005319FF" w:rsidP="005319FF">
      <w:pPr>
        <w:jc w:val="center"/>
        <w:rPr>
          <w:rFonts w:cs="Arial"/>
          <w:b/>
          <w:bCs/>
          <w:sz w:val="28"/>
          <w:szCs w:val="28"/>
        </w:rPr>
      </w:pPr>
    </w:p>
    <w:p w14:paraId="72652DDA" w14:textId="77777777" w:rsidR="005319FF" w:rsidRPr="001808A1" w:rsidRDefault="005319FF" w:rsidP="005319FF">
      <w:pPr>
        <w:jc w:val="center"/>
        <w:rPr>
          <w:rFonts w:cs="Arial"/>
          <w:bCs/>
          <w:i/>
          <w:sz w:val="28"/>
          <w:szCs w:val="28"/>
        </w:rPr>
      </w:pPr>
      <w:r w:rsidRPr="001808A1">
        <w:rPr>
          <w:rFonts w:cs="Arial"/>
          <w:b/>
          <w:bCs/>
          <w:sz w:val="28"/>
          <w:szCs w:val="28"/>
        </w:rPr>
        <w:t xml:space="preserve">PROGRAMMA DI </w:t>
      </w:r>
      <w:r>
        <w:rPr>
          <w:rFonts w:cs="Arial"/>
          <w:b/>
          <w:bCs/>
          <w:sz w:val="28"/>
          <w:szCs w:val="28"/>
        </w:rPr>
        <w:t xml:space="preserve">TEDESCO </w:t>
      </w:r>
      <w:proofErr w:type="gramStart"/>
      <w:r>
        <w:rPr>
          <w:rFonts w:cs="Arial"/>
          <w:b/>
          <w:bCs/>
          <w:sz w:val="28"/>
          <w:szCs w:val="28"/>
        </w:rPr>
        <w:t>3°</w:t>
      </w:r>
      <w:proofErr w:type="gramEnd"/>
      <w:r>
        <w:rPr>
          <w:rFonts w:cs="Arial"/>
          <w:b/>
          <w:bCs/>
          <w:sz w:val="28"/>
          <w:szCs w:val="28"/>
        </w:rPr>
        <w:t xml:space="preserve"> LINGUA</w:t>
      </w:r>
    </w:p>
    <w:p w14:paraId="2E9CE5D4" w14:textId="77777777" w:rsidR="005319FF" w:rsidRPr="001808A1" w:rsidRDefault="005319FF" w:rsidP="005319FF">
      <w:pPr>
        <w:pStyle w:val="Titel"/>
        <w:ind w:left="-360" w:right="98" w:firstLine="360"/>
        <w:jc w:val="both"/>
        <w:rPr>
          <w:rFonts w:cs="Arial"/>
        </w:rPr>
      </w:pPr>
    </w:p>
    <w:p w14:paraId="6FE8DD02" w14:textId="77777777" w:rsidR="00512D3A" w:rsidRDefault="00512D3A" w:rsidP="00512D3A">
      <w:pPr>
        <w:rPr>
          <w:bCs/>
          <w:iCs/>
        </w:rPr>
      </w:pPr>
    </w:p>
    <w:p w14:paraId="7A7E7004" w14:textId="0B0EF125" w:rsidR="00512D3A" w:rsidRPr="00B90E3D" w:rsidRDefault="00512D3A" w:rsidP="00512D3A">
      <w:pPr>
        <w:rPr>
          <w:b/>
          <w:iCs/>
        </w:rPr>
      </w:pPr>
      <w:r w:rsidRPr="00B90E3D">
        <w:rPr>
          <w:b/>
          <w:iCs/>
        </w:rPr>
        <w:t>Docente:</w:t>
      </w:r>
      <w:r w:rsidR="007560E3" w:rsidRPr="00B90E3D">
        <w:rPr>
          <w:b/>
          <w:iCs/>
        </w:rPr>
        <w:t xml:space="preserve"> </w:t>
      </w:r>
      <w:r w:rsidRPr="00B90E3D">
        <w:rPr>
          <w:b/>
          <w:iCs/>
        </w:rPr>
        <w:t>Hiltrud Ostgathe</w:t>
      </w:r>
    </w:p>
    <w:p w14:paraId="07304179" w14:textId="459164E8" w:rsidR="00512D3A" w:rsidRPr="00B679F6" w:rsidRDefault="00512D3A" w:rsidP="00512D3A">
      <w:pPr>
        <w:rPr>
          <w:b/>
          <w:bCs/>
        </w:rPr>
      </w:pPr>
      <w:r w:rsidRPr="00B679F6">
        <w:rPr>
          <w:bCs/>
          <w:iCs/>
        </w:rPr>
        <w:t xml:space="preserve">Libro di testo: </w:t>
      </w:r>
      <w:proofErr w:type="spellStart"/>
      <w:r w:rsidR="00B679F6" w:rsidRPr="00B679F6">
        <w:t>Das</w:t>
      </w:r>
      <w:proofErr w:type="spellEnd"/>
      <w:r w:rsidR="00B679F6" w:rsidRPr="00B679F6">
        <w:t xml:space="preserve"> </w:t>
      </w:r>
      <w:proofErr w:type="spellStart"/>
      <w:r w:rsidR="00B679F6" w:rsidRPr="00B679F6">
        <w:t>klap</w:t>
      </w:r>
      <w:r w:rsidR="00B679F6">
        <w:t>pt</w:t>
      </w:r>
      <w:proofErr w:type="spellEnd"/>
      <w:r w:rsidR="00B679F6">
        <w:t xml:space="preserve"> 1</w:t>
      </w:r>
    </w:p>
    <w:p w14:paraId="614C708F" w14:textId="77777777" w:rsidR="00512D3A" w:rsidRPr="00B679F6" w:rsidRDefault="00512D3A" w:rsidP="00512D3A">
      <w:pPr>
        <w:rPr>
          <w:bCs/>
          <w:iCs/>
        </w:rPr>
      </w:pPr>
    </w:p>
    <w:p w14:paraId="54E4DC21" w14:textId="77777777" w:rsidR="00ED1018" w:rsidRPr="00B679F6" w:rsidRDefault="00ED1018" w:rsidP="00810111">
      <w:pPr>
        <w:spacing w:after="120"/>
        <w:rPr>
          <w:b/>
          <w:bCs/>
        </w:rPr>
      </w:pPr>
    </w:p>
    <w:p w14:paraId="4C87013B" w14:textId="6E9B3FA0" w:rsidR="00512D3A" w:rsidRDefault="00512D3A" w:rsidP="00810111">
      <w:pPr>
        <w:spacing w:after="120"/>
        <w:rPr>
          <w:b/>
          <w:bCs/>
          <w:lang w:val="de-DE"/>
        </w:rPr>
      </w:pPr>
      <w:r w:rsidRPr="00F9423F">
        <w:rPr>
          <w:b/>
          <w:bCs/>
          <w:lang w:val="de-DE"/>
        </w:rPr>
        <w:t>KOMMUNIKATION</w:t>
      </w:r>
    </w:p>
    <w:p w14:paraId="34EAEC63" w14:textId="41E953DB" w:rsidR="009B649B" w:rsidRDefault="00032B22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sich vorstellen (Wiederholung)</w:t>
      </w:r>
    </w:p>
    <w:p w14:paraId="1839E09B" w14:textId="1B0D2224" w:rsidR="00032B22" w:rsidRDefault="00032B22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 xml:space="preserve">Vorlieben (Essen und Trinken) ausdrücken </w:t>
      </w:r>
      <w:r w:rsidR="00447FA5">
        <w:rPr>
          <w:lang w:val="de-DE"/>
        </w:rPr>
        <w:t>(Wiederholung)</w:t>
      </w:r>
    </w:p>
    <w:p w14:paraId="170C95BE" w14:textId="585332C5" w:rsidR="00447FA5" w:rsidRDefault="00447FA5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Wie spät ist es – formale und informale Uhrzeit (Wiederholung)</w:t>
      </w:r>
    </w:p>
    <w:p w14:paraId="698C59CE" w14:textId="6AA0F937" w:rsidR="00447FA5" w:rsidRDefault="00447FA5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Das weiß ich! (Gebrauch des Verbs wissen)</w:t>
      </w:r>
    </w:p>
    <w:p w14:paraId="53BC1246" w14:textId="3EB2535C" w:rsidR="00AD0B23" w:rsidRDefault="00AD0B23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über die eigene Tagesroutine sprechen</w:t>
      </w:r>
    </w:p>
    <w:p w14:paraId="14A8FE2B" w14:textId="3CF83A78" w:rsidR="00AD0B23" w:rsidRDefault="00AD0B23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Anweisungen geben und verstehen</w:t>
      </w:r>
    </w:p>
    <w:p w14:paraId="5594E45E" w14:textId="75AB0B3A" w:rsidR="009D6B8E" w:rsidRDefault="009D6B8E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sich verabreden: Tage und Uhrzeiten aushandeln</w:t>
      </w:r>
    </w:p>
    <w:p w14:paraId="079E16B8" w14:textId="7C32F50C" w:rsidR="00AD0B23" w:rsidRDefault="00AD0B23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das Aussehen von Personen beschreiben</w:t>
      </w:r>
      <w:r w:rsidR="00257A38">
        <w:rPr>
          <w:lang w:val="de-DE"/>
        </w:rPr>
        <w:t xml:space="preserve"> oder danach fragen</w:t>
      </w:r>
    </w:p>
    <w:p w14:paraId="7BA5441D" w14:textId="072EF957" w:rsidR="00257A38" w:rsidRPr="00257A38" w:rsidRDefault="00257A38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 xml:space="preserve">kausale Nebensätze mit </w:t>
      </w:r>
      <w:r w:rsidRPr="00257A38">
        <w:rPr>
          <w:i/>
          <w:iCs/>
          <w:lang w:val="de-DE"/>
        </w:rPr>
        <w:t>denn</w:t>
      </w:r>
      <w:r>
        <w:rPr>
          <w:lang w:val="de-DE"/>
        </w:rPr>
        <w:t xml:space="preserve"> und </w:t>
      </w:r>
      <w:r w:rsidRPr="00257A38">
        <w:rPr>
          <w:i/>
          <w:iCs/>
          <w:lang w:val="de-DE"/>
        </w:rPr>
        <w:t>weil</w:t>
      </w:r>
    </w:p>
    <w:p w14:paraId="352DD180" w14:textId="1B0A2897" w:rsidR="00257A38" w:rsidRPr="00257A38" w:rsidRDefault="00257A38" w:rsidP="00032B22">
      <w:pPr>
        <w:pStyle w:val="Listenabsatz"/>
        <w:numPr>
          <w:ilvl w:val="0"/>
          <w:numId w:val="7"/>
        </w:numPr>
        <w:rPr>
          <w:lang w:val="de-DE"/>
        </w:rPr>
      </w:pPr>
      <w:r w:rsidRPr="00257A38">
        <w:rPr>
          <w:lang w:val="de-DE"/>
        </w:rPr>
        <w:t xml:space="preserve">Vorlieben begründen mit </w:t>
      </w:r>
      <w:r w:rsidRPr="00257A38">
        <w:rPr>
          <w:i/>
          <w:iCs/>
          <w:lang w:val="de-DE"/>
        </w:rPr>
        <w:t>denn</w:t>
      </w:r>
      <w:r w:rsidRPr="00257A38">
        <w:rPr>
          <w:lang w:val="de-DE"/>
        </w:rPr>
        <w:t xml:space="preserve"> und </w:t>
      </w:r>
      <w:r w:rsidRPr="00257A38">
        <w:rPr>
          <w:i/>
          <w:iCs/>
          <w:lang w:val="de-DE"/>
        </w:rPr>
        <w:t>weil</w:t>
      </w:r>
    </w:p>
    <w:p w14:paraId="36467409" w14:textId="551433EA" w:rsidR="00257A38" w:rsidRDefault="00257A38" w:rsidP="00032B22">
      <w:pPr>
        <w:pStyle w:val="Listenabsatz"/>
        <w:numPr>
          <w:ilvl w:val="0"/>
          <w:numId w:val="7"/>
        </w:numPr>
        <w:rPr>
          <w:lang w:val="de-DE"/>
        </w:rPr>
      </w:pPr>
      <w:r w:rsidRPr="00257A38">
        <w:rPr>
          <w:lang w:val="de-DE"/>
        </w:rPr>
        <w:t xml:space="preserve">über </w:t>
      </w:r>
      <w:r>
        <w:rPr>
          <w:lang w:val="de-DE"/>
        </w:rPr>
        <w:t>Schulregeln</w:t>
      </w:r>
      <w:r w:rsidRPr="00257A38">
        <w:rPr>
          <w:lang w:val="de-DE"/>
        </w:rPr>
        <w:t xml:space="preserve"> sprechen </w:t>
      </w:r>
      <w:r>
        <w:rPr>
          <w:lang w:val="de-DE"/>
        </w:rPr>
        <w:t>(Verbot und Erlaubnis)</w:t>
      </w:r>
    </w:p>
    <w:p w14:paraId="5B2DAB01" w14:textId="153764F9" w:rsidR="00257A38" w:rsidRDefault="00257A38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Schulgebäude und Klassenräume beschreiben</w:t>
      </w:r>
    </w:p>
    <w:p w14:paraId="1615EFD9" w14:textId="6CCB2DC7" w:rsidR="00257A38" w:rsidRDefault="00257A38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über Vorlieben generell und beim Essen sprechen (gefallen, schmecken, mögen)</w:t>
      </w:r>
    </w:p>
    <w:p w14:paraId="4F666940" w14:textId="760D37E1" w:rsidR="00257A38" w:rsidRDefault="00257A38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über das Wetter sprechen</w:t>
      </w:r>
    </w:p>
    <w:p w14:paraId="6296F898" w14:textId="4F383A30" w:rsidR="00257A38" w:rsidRDefault="00257A38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über Vergangenes sprechen (haben und sein)</w:t>
      </w:r>
    </w:p>
    <w:p w14:paraId="4AE5F13A" w14:textId="18BFE648" w:rsidR="007761DE" w:rsidRDefault="007761DE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über Ferienziele sprechen</w:t>
      </w:r>
    </w:p>
    <w:p w14:paraId="4BA355BF" w14:textId="1B48A365" w:rsidR="00B97BD6" w:rsidRPr="00257A38" w:rsidRDefault="00B97BD6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 xml:space="preserve">nach Preisen von Getränken fragen und den Preis diskutieren (teuer </w:t>
      </w:r>
      <w:proofErr w:type="spellStart"/>
      <w:r>
        <w:rPr>
          <w:lang w:val="de-DE"/>
        </w:rPr>
        <w:t>vs</w:t>
      </w:r>
      <w:proofErr w:type="spellEnd"/>
      <w:r>
        <w:rPr>
          <w:lang w:val="de-DE"/>
        </w:rPr>
        <w:t xml:space="preserve"> billig)</w:t>
      </w:r>
    </w:p>
    <w:p w14:paraId="5F8CD185" w14:textId="41A98EB5" w:rsidR="00257A38" w:rsidRPr="00257A38" w:rsidRDefault="00257A38" w:rsidP="00257A38">
      <w:pPr>
        <w:ind w:left="360"/>
        <w:rPr>
          <w:lang w:val="de-DE"/>
        </w:rPr>
      </w:pPr>
    </w:p>
    <w:p w14:paraId="56359972" w14:textId="77777777" w:rsidR="00ED1018" w:rsidRDefault="00ED1018" w:rsidP="00810111">
      <w:pPr>
        <w:spacing w:after="120"/>
        <w:rPr>
          <w:b/>
          <w:bCs/>
          <w:lang w:val="de-DE"/>
        </w:rPr>
      </w:pPr>
    </w:p>
    <w:p w14:paraId="2222A128" w14:textId="6ADDB354" w:rsidR="009B649B" w:rsidRDefault="00233C0E" w:rsidP="00810111">
      <w:pPr>
        <w:spacing w:after="120"/>
        <w:rPr>
          <w:b/>
          <w:bCs/>
          <w:lang w:val="de-DE"/>
        </w:rPr>
      </w:pPr>
      <w:r>
        <w:rPr>
          <w:b/>
          <w:bCs/>
          <w:lang w:val="de-DE"/>
        </w:rPr>
        <w:t>GRAMMATIK</w:t>
      </w:r>
    </w:p>
    <w:p w14:paraId="2ED10449" w14:textId="724C3B5F" w:rsidR="00032B22" w:rsidRDefault="00032B22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 w:rsidRPr="00032B22">
        <w:rPr>
          <w:lang w:val="de-DE"/>
        </w:rPr>
        <w:t>regelmäßige</w:t>
      </w:r>
      <w:r>
        <w:rPr>
          <w:lang w:val="de-DE"/>
        </w:rPr>
        <w:t>, unregelmäßige und trennbare</w:t>
      </w:r>
      <w:r w:rsidRPr="00032B22">
        <w:rPr>
          <w:lang w:val="de-DE"/>
        </w:rPr>
        <w:t xml:space="preserve"> Verben (Wiederholung)</w:t>
      </w:r>
    </w:p>
    <w:p w14:paraId="215C26C6" w14:textId="446DB8B2" w:rsidR="00032B22" w:rsidRDefault="00032B22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W-Fragen und Ja-Nein-Fragen (Wiederholung)</w:t>
      </w:r>
    </w:p>
    <w:p w14:paraId="569FEC17" w14:textId="6BEE0168" w:rsidR="00032B22" w:rsidRDefault="00032B22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Satzstruktur: TEMOLO (Wiederholung)</w:t>
      </w:r>
    </w:p>
    <w:p w14:paraId="196F118A" w14:textId="10C4B974" w:rsidR="00032B22" w:rsidRDefault="00AD0B23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die</w:t>
      </w:r>
      <w:r w:rsidR="00447FA5">
        <w:rPr>
          <w:lang w:val="de-DE"/>
        </w:rPr>
        <w:t xml:space="preserve"> Modalverb</w:t>
      </w:r>
      <w:r>
        <w:rPr>
          <w:lang w:val="de-DE"/>
        </w:rPr>
        <w:t>en</w:t>
      </w:r>
      <w:r w:rsidR="00447FA5">
        <w:rPr>
          <w:lang w:val="de-DE"/>
        </w:rPr>
        <w:t xml:space="preserve"> </w:t>
      </w:r>
      <w:r w:rsidR="00447FA5" w:rsidRPr="00447FA5">
        <w:rPr>
          <w:i/>
          <w:iCs/>
          <w:lang w:val="de-DE"/>
        </w:rPr>
        <w:t>mögen</w:t>
      </w:r>
      <w:r w:rsidRPr="00AD0B23">
        <w:rPr>
          <w:lang w:val="de-DE"/>
        </w:rPr>
        <w:t>,</w:t>
      </w:r>
      <w:r>
        <w:rPr>
          <w:i/>
          <w:iCs/>
          <w:lang w:val="de-DE"/>
        </w:rPr>
        <w:t xml:space="preserve"> müssen</w:t>
      </w:r>
      <w:r>
        <w:rPr>
          <w:lang w:val="de-DE"/>
        </w:rPr>
        <w:t xml:space="preserve">, </w:t>
      </w:r>
      <w:r w:rsidRPr="00AD0B23">
        <w:rPr>
          <w:i/>
          <w:iCs/>
          <w:lang w:val="de-DE"/>
        </w:rPr>
        <w:t>dürfen</w:t>
      </w:r>
      <w:r>
        <w:rPr>
          <w:lang w:val="de-DE"/>
        </w:rPr>
        <w:t xml:space="preserve">, </w:t>
      </w:r>
      <w:r w:rsidRPr="00AD0B23">
        <w:rPr>
          <w:i/>
          <w:iCs/>
          <w:lang w:val="de-DE"/>
        </w:rPr>
        <w:t>möchten</w:t>
      </w:r>
      <w:r>
        <w:rPr>
          <w:lang w:val="de-DE"/>
        </w:rPr>
        <w:t xml:space="preserve">, </w:t>
      </w:r>
      <w:r w:rsidRPr="00AD0B23">
        <w:rPr>
          <w:i/>
          <w:iCs/>
          <w:lang w:val="de-DE"/>
        </w:rPr>
        <w:t>wollen</w:t>
      </w:r>
    </w:p>
    <w:p w14:paraId="31C27A17" w14:textId="5ECC6D40" w:rsidR="00447FA5" w:rsidRDefault="00447FA5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 xml:space="preserve">das Verb </w:t>
      </w:r>
      <w:r w:rsidRPr="00447FA5">
        <w:rPr>
          <w:i/>
          <w:iCs/>
          <w:lang w:val="de-DE"/>
        </w:rPr>
        <w:t>wissen</w:t>
      </w:r>
    </w:p>
    <w:p w14:paraId="785BFEF8" w14:textId="1ED96743" w:rsidR="00447FA5" w:rsidRDefault="00447FA5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Imperativ</w:t>
      </w:r>
    </w:p>
    <w:p w14:paraId="5E1E8B01" w14:textId="5C3FC6DC" w:rsidR="009D6B8E" w:rsidRDefault="009D6B8E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Personalpronomen im Akkusativ</w:t>
      </w:r>
    </w:p>
    <w:p w14:paraId="05156D84" w14:textId="30382415" w:rsidR="009D6B8E" w:rsidRDefault="00AD0B23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Lokalangaben im Dativ (</w:t>
      </w:r>
      <w:proofErr w:type="spellStart"/>
      <w:r>
        <w:rPr>
          <w:lang w:val="de-DE"/>
        </w:rPr>
        <w:t>stato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luogo</w:t>
      </w:r>
      <w:proofErr w:type="spellEnd"/>
      <w:r>
        <w:rPr>
          <w:lang w:val="de-DE"/>
        </w:rPr>
        <w:t>)</w:t>
      </w:r>
    </w:p>
    <w:p w14:paraId="727DC9C9" w14:textId="252659BE" w:rsidR="00AD0B23" w:rsidRDefault="00AD0B23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Häufigkeitsangaben</w:t>
      </w:r>
    </w:p>
    <w:p w14:paraId="51448F1C" w14:textId="4C702D45" w:rsidR="00AD0B23" w:rsidRDefault="00AD0B23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 xml:space="preserve">temporale Präpositionen </w:t>
      </w:r>
      <w:r w:rsidRPr="00AD0B23">
        <w:rPr>
          <w:i/>
          <w:iCs/>
          <w:lang w:val="de-DE"/>
        </w:rPr>
        <w:t>vor</w:t>
      </w:r>
      <w:r>
        <w:rPr>
          <w:lang w:val="de-DE"/>
        </w:rPr>
        <w:t xml:space="preserve">, </w:t>
      </w:r>
      <w:r w:rsidRPr="00AD0B23">
        <w:rPr>
          <w:i/>
          <w:iCs/>
          <w:lang w:val="de-DE"/>
        </w:rPr>
        <w:t>nach</w:t>
      </w:r>
      <w:r>
        <w:rPr>
          <w:lang w:val="de-DE"/>
        </w:rPr>
        <w:t xml:space="preserve"> und </w:t>
      </w:r>
      <w:r w:rsidRPr="00AD0B23">
        <w:rPr>
          <w:i/>
          <w:iCs/>
          <w:lang w:val="de-DE"/>
        </w:rPr>
        <w:t>zu</w:t>
      </w:r>
    </w:p>
    <w:p w14:paraId="4F780A62" w14:textId="12D0C801" w:rsidR="00AD0B23" w:rsidRDefault="00257A38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Lokalangaben im Akkusativ (</w:t>
      </w:r>
      <w:proofErr w:type="spellStart"/>
      <w:r>
        <w:rPr>
          <w:lang w:val="de-DE"/>
        </w:rPr>
        <w:t>moto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luogo</w:t>
      </w:r>
      <w:proofErr w:type="spellEnd"/>
      <w:r>
        <w:rPr>
          <w:lang w:val="de-DE"/>
        </w:rPr>
        <w:t>)</w:t>
      </w:r>
    </w:p>
    <w:p w14:paraId="58609194" w14:textId="2525778C" w:rsidR="00257A38" w:rsidRDefault="00257A38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Verben mit Dativobjekt (</w:t>
      </w:r>
      <w:proofErr w:type="spellStart"/>
      <w:r>
        <w:rPr>
          <w:lang w:val="de-DE"/>
        </w:rPr>
        <w:t>complemento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termini</w:t>
      </w:r>
      <w:proofErr w:type="spellEnd"/>
      <w:r>
        <w:rPr>
          <w:lang w:val="de-DE"/>
        </w:rPr>
        <w:t>)</w:t>
      </w:r>
    </w:p>
    <w:p w14:paraId="695A6E82" w14:textId="1E8FF3C1" w:rsidR="00257A38" w:rsidRPr="007761DE" w:rsidRDefault="00257A38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 xml:space="preserve">Imperfekt der Verben </w:t>
      </w:r>
      <w:r w:rsidRPr="00257A38">
        <w:rPr>
          <w:i/>
          <w:iCs/>
          <w:lang w:val="de-DE"/>
        </w:rPr>
        <w:t>sein</w:t>
      </w:r>
      <w:r>
        <w:rPr>
          <w:lang w:val="de-DE"/>
        </w:rPr>
        <w:t xml:space="preserve"> und </w:t>
      </w:r>
      <w:r w:rsidRPr="00257A38">
        <w:rPr>
          <w:i/>
          <w:iCs/>
          <w:lang w:val="de-DE"/>
        </w:rPr>
        <w:t>haben</w:t>
      </w:r>
    </w:p>
    <w:p w14:paraId="28AEA9BE" w14:textId="579F37A8" w:rsidR="007761DE" w:rsidRDefault="007761DE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Lokalangaben bei typischen Ferienzielen (Meer, Gebirge, See, Fluss)</w:t>
      </w:r>
    </w:p>
    <w:p w14:paraId="1D7CA9A9" w14:textId="19D2B1A1" w:rsidR="00B97BD6" w:rsidRDefault="00B97BD6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Zahlen von 1 bis 100 wiederholen</w:t>
      </w:r>
    </w:p>
    <w:p w14:paraId="009BD5DD" w14:textId="16F397B0" w:rsidR="007761DE" w:rsidRPr="00032B22" w:rsidRDefault="007761DE" w:rsidP="00B97BD6">
      <w:pPr>
        <w:pStyle w:val="Listenabsatz"/>
        <w:spacing w:after="120"/>
        <w:rPr>
          <w:lang w:val="de-DE"/>
        </w:rPr>
      </w:pPr>
    </w:p>
    <w:p w14:paraId="4579DDBF" w14:textId="0713F258" w:rsidR="00B679F6" w:rsidRPr="00032B22" w:rsidRDefault="00B679F6" w:rsidP="00B679F6">
      <w:pPr>
        <w:pStyle w:val="Listenabsatz"/>
        <w:ind w:left="360"/>
        <w:rPr>
          <w:lang w:val="de-DE"/>
        </w:rPr>
      </w:pPr>
    </w:p>
    <w:p w14:paraId="6E6F1A1D" w14:textId="77777777" w:rsidR="00512D3A" w:rsidRPr="00233C0E" w:rsidRDefault="00512D3A" w:rsidP="00233C0E">
      <w:pPr>
        <w:pStyle w:val="Listenabsatz"/>
        <w:ind w:left="360"/>
        <w:rPr>
          <w:lang w:val="de-DE"/>
        </w:rPr>
      </w:pPr>
    </w:p>
    <w:p w14:paraId="51FE6651" w14:textId="77777777" w:rsidR="00ED1018" w:rsidRDefault="00ED1018" w:rsidP="00810111">
      <w:pPr>
        <w:spacing w:after="120"/>
        <w:rPr>
          <w:b/>
          <w:bCs/>
          <w:lang w:val="de-DE"/>
        </w:rPr>
      </w:pPr>
    </w:p>
    <w:p w14:paraId="3749C652" w14:textId="25BD28B8" w:rsidR="00512D3A" w:rsidRDefault="00447FA5" w:rsidP="00810111">
      <w:pPr>
        <w:spacing w:after="120"/>
        <w:rPr>
          <w:b/>
          <w:bCs/>
          <w:lang w:val="de-DE"/>
        </w:rPr>
      </w:pPr>
      <w:r>
        <w:rPr>
          <w:b/>
          <w:bCs/>
          <w:lang w:val="de-DE"/>
        </w:rPr>
        <w:t>LANDESKUNDE</w:t>
      </w:r>
    </w:p>
    <w:p w14:paraId="1680AB0E" w14:textId="22B01675" w:rsidR="00447FA5" w:rsidRDefault="00447FA5" w:rsidP="009D6B8E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Berlin und seine Symbole</w:t>
      </w:r>
      <w:r w:rsidR="00AD0B23">
        <w:rPr>
          <w:lang w:val="de-DE"/>
        </w:rPr>
        <w:t xml:space="preserve"> (Video</w:t>
      </w:r>
      <w:r w:rsidR="00B97BD6">
        <w:rPr>
          <w:lang w:val="de-DE"/>
        </w:rPr>
        <w:t xml:space="preserve"> im Lehrbuch</w:t>
      </w:r>
      <w:r w:rsidR="00AD0B23">
        <w:rPr>
          <w:lang w:val="de-DE"/>
        </w:rPr>
        <w:t>)</w:t>
      </w:r>
    </w:p>
    <w:p w14:paraId="140ABB0C" w14:textId="35512810" w:rsidR="00AD0B23" w:rsidRDefault="00AD0B23" w:rsidP="009D6B8E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Schule in Deutschland (Video Deutschlandlabor)</w:t>
      </w:r>
    </w:p>
    <w:p w14:paraId="365F1409" w14:textId="4D09B575" w:rsidR="00B97BD6" w:rsidRDefault="00B97BD6" w:rsidP="009D6B8E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Der Fischmarkt in Hamburg (Video Deutsche Welle)</w:t>
      </w:r>
    </w:p>
    <w:p w14:paraId="4B04B6BA" w14:textId="77777777" w:rsidR="00257A38" w:rsidRPr="00257A38" w:rsidRDefault="00257A38" w:rsidP="00257A38">
      <w:pPr>
        <w:spacing w:after="120"/>
        <w:ind w:left="360"/>
        <w:rPr>
          <w:lang w:val="de-DE"/>
        </w:rPr>
      </w:pPr>
    </w:p>
    <w:p w14:paraId="14DF62E4" w14:textId="77777777" w:rsidR="009D6B8E" w:rsidRDefault="009D6B8E" w:rsidP="00810111">
      <w:pPr>
        <w:spacing w:after="120"/>
        <w:rPr>
          <w:b/>
          <w:bCs/>
          <w:lang w:val="de-DE"/>
        </w:rPr>
      </w:pPr>
    </w:p>
    <w:p w14:paraId="608B5F6C" w14:textId="730B5596" w:rsidR="00447FA5" w:rsidRDefault="00447FA5" w:rsidP="00810111">
      <w:pPr>
        <w:spacing w:after="120"/>
        <w:rPr>
          <w:b/>
          <w:bCs/>
          <w:lang w:val="de-DE"/>
        </w:rPr>
      </w:pPr>
      <w:r>
        <w:rPr>
          <w:b/>
          <w:bCs/>
          <w:lang w:val="de-DE"/>
        </w:rPr>
        <w:t>SONSTIGES</w:t>
      </w:r>
    </w:p>
    <w:p w14:paraId="0A6F2A9C" w14:textId="21F5E9A8" w:rsidR="00032B22" w:rsidRDefault="00032B22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 w:rsidRPr="00032B22">
        <w:rPr>
          <w:lang w:val="de-DE"/>
        </w:rPr>
        <w:t>Lied</w:t>
      </w:r>
      <w:r w:rsidR="009D6B8E">
        <w:rPr>
          <w:lang w:val="de-DE"/>
        </w:rPr>
        <w:t>:</w:t>
      </w:r>
      <w:r w:rsidRPr="00032B22">
        <w:rPr>
          <w:lang w:val="de-DE"/>
        </w:rPr>
        <w:t xml:space="preserve"> Schokolade (Deine Freunde)</w:t>
      </w:r>
    </w:p>
    <w:p w14:paraId="1B541CB3" w14:textId="34ACF475" w:rsidR="009D6B8E" w:rsidRDefault="009D6B8E" w:rsidP="009D6B8E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Lied: Willst du mich wie ich dich? (Mark Forster und Mathea)</w:t>
      </w:r>
    </w:p>
    <w:p w14:paraId="3AC64520" w14:textId="29A65C3A" w:rsidR="007761DE" w:rsidRDefault="007761DE" w:rsidP="009D6B8E">
      <w:pPr>
        <w:pStyle w:val="Listenabsatz"/>
        <w:numPr>
          <w:ilvl w:val="0"/>
          <w:numId w:val="7"/>
        </w:numPr>
        <w:spacing w:after="120"/>
        <w:rPr>
          <w:lang w:val="en-GB"/>
        </w:rPr>
      </w:pPr>
      <w:r w:rsidRPr="007761DE">
        <w:rPr>
          <w:lang w:val="en-GB"/>
        </w:rPr>
        <w:t xml:space="preserve">Lied: </w:t>
      </w:r>
      <w:proofErr w:type="spellStart"/>
      <w:r w:rsidRPr="007761DE">
        <w:rPr>
          <w:lang w:val="en-GB"/>
        </w:rPr>
        <w:t>Wildberry</w:t>
      </w:r>
      <w:proofErr w:type="spellEnd"/>
      <w:r w:rsidRPr="007761DE">
        <w:rPr>
          <w:lang w:val="en-GB"/>
        </w:rPr>
        <w:t xml:space="preserve"> </w:t>
      </w:r>
      <w:proofErr w:type="spellStart"/>
      <w:r w:rsidRPr="007761DE">
        <w:rPr>
          <w:lang w:val="en-GB"/>
        </w:rPr>
        <w:t>Lillet</w:t>
      </w:r>
      <w:proofErr w:type="spellEnd"/>
      <w:r w:rsidRPr="007761DE">
        <w:rPr>
          <w:lang w:val="en-GB"/>
        </w:rPr>
        <w:t xml:space="preserve"> (Nina C</w:t>
      </w:r>
      <w:r>
        <w:rPr>
          <w:lang w:val="en-GB"/>
        </w:rPr>
        <w:t>huba)</w:t>
      </w:r>
    </w:p>
    <w:p w14:paraId="4C826471" w14:textId="0A6C30A5" w:rsidR="00B97BD6" w:rsidRDefault="00B97BD6" w:rsidP="009D6B8E">
      <w:pPr>
        <w:pStyle w:val="Listenabsatz"/>
        <w:numPr>
          <w:ilvl w:val="0"/>
          <w:numId w:val="7"/>
        </w:numPr>
        <w:spacing w:after="120"/>
        <w:rPr>
          <w:lang w:val="en-GB"/>
        </w:rPr>
      </w:pPr>
      <w:r>
        <w:rPr>
          <w:lang w:val="en-GB"/>
        </w:rPr>
        <w:t>Lied: Beautiful Day (</w:t>
      </w:r>
      <w:proofErr w:type="spellStart"/>
      <w:r>
        <w:rPr>
          <w:lang w:val="en-GB"/>
        </w:rPr>
        <w:t>Raggabund</w:t>
      </w:r>
      <w:proofErr w:type="spellEnd"/>
      <w:r>
        <w:rPr>
          <w:lang w:val="en-GB"/>
        </w:rPr>
        <w:t>)</w:t>
      </w:r>
    </w:p>
    <w:p w14:paraId="62623945" w14:textId="5A40F67C" w:rsidR="00B97BD6" w:rsidRPr="007761DE" w:rsidRDefault="00B97BD6" w:rsidP="009D6B8E">
      <w:pPr>
        <w:pStyle w:val="Listenabsatz"/>
        <w:numPr>
          <w:ilvl w:val="0"/>
          <w:numId w:val="7"/>
        </w:numPr>
        <w:spacing w:after="120"/>
        <w:rPr>
          <w:lang w:val="en-GB"/>
        </w:rPr>
      </w:pPr>
      <w:r>
        <w:rPr>
          <w:lang w:val="en-GB"/>
        </w:rPr>
        <w:t xml:space="preserve">Film: </w:t>
      </w:r>
      <w:proofErr w:type="spellStart"/>
      <w:r>
        <w:rPr>
          <w:lang w:val="en-GB"/>
        </w:rPr>
        <w:t>Tschick</w:t>
      </w:r>
      <w:proofErr w:type="spellEnd"/>
    </w:p>
    <w:p w14:paraId="1B9E23FB" w14:textId="61300575" w:rsidR="00B679F6" w:rsidRPr="007761DE" w:rsidRDefault="00B679F6" w:rsidP="00B679F6">
      <w:pPr>
        <w:rPr>
          <w:lang w:val="en-GB"/>
        </w:rPr>
      </w:pPr>
    </w:p>
    <w:p w14:paraId="7EA794E8" w14:textId="77777777" w:rsidR="00F95E05" w:rsidRPr="007761DE" w:rsidRDefault="00F95E05" w:rsidP="00F95E05">
      <w:pPr>
        <w:pStyle w:val="Titel"/>
        <w:ind w:left="360" w:right="98"/>
        <w:jc w:val="both"/>
        <w:rPr>
          <w:rFonts w:ascii="Calibri" w:hAnsi="Calibri" w:cs="Calibri"/>
          <w:lang w:val="en-GB"/>
        </w:rPr>
      </w:pPr>
    </w:p>
    <w:p w14:paraId="25B6EDD5" w14:textId="77777777" w:rsidR="00F95E05" w:rsidRPr="007761DE" w:rsidRDefault="00F95E05" w:rsidP="00F95E05">
      <w:pPr>
        <w:pStyle w:val="Titel"/>
        <w:ind w:left="360" w:right="98"/>
        <w:jc w:val="both"/>
        <w:rPr>
          <w:rFonts w:ascii="Calibri" w:hAnsi="Calibri" w:cs="Calibri"/>
          <w:lang w:val="en-GB"/>
        </w:rPr>
      </w:pPr>
    </w:p>
    <w:p w14:paraId="2D9AF323" w14:textId="586487F6" w:rsidR="00707DB8" w:rsidRPr="00F95E05" w:rsidRDefault="00707DB8" w:rsidP="00F95E05">
      <w:pPr>
        <w:rPr>
          <w:rFonts w:cs="Arial"/>
        </w:rPr>
      </w:pPr>
      <w:r w:rsidRPr="00F95E05">
        <w:rPr>
          <w:rFonts w:cs="Arial"/>
        </w:rPr>
        <w:t>Perugia, 2</w:t>
      </w:r>
      <w:r w:rsidR="00B97BD6">
        <w:rPr>
          <w:rFonts w:cs="Arial"/>
        </w:rPr>
        <w:t>4</w:t>
      </w:r>
      <w:r w:rsidRPr="00F95E05">
        <w:rPr>
          <w:rFonts w:cs="Arial"/>
        </w:rPr>
        <w:t>/05/202</w:t>
      </w:r>
      <w:r w:rsidR="00B97BD6">
        <w:rPr>
          <w:rFonts w:cs="Arial"/>
        </w:rPr>
        <w:t>3</w:t>
      </w:r>
    </w:p>
    <w:p w14:paraId="33B49A67" w14:textId="77777777" w:rsidR="00707DB8" w:rsidRPr="00256E53" w:rsidRDefault="00707DB8" w:rsidP="00707DB8">
      <w:pPr>
        <w:pStyle w:val="Titel"/>
        <w:ind w:left="360" w:right="98"/>
        <w:jc w:val="both"/>
        <w:rPr>
          <w:rFonts w:ascii="Calibri" w:hAnsi="Calibri" w:cs="Calibri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678"/>
        <w:gridCol w:w="425"/>
        <w:gridCol w:w="4962"/>
      </w:tblGrid>
      <w:tr w:rsidR="00707DB8" w:rsidRPr="00CD7E9E" w14:paraId="3AEB1D25" w14:textId="77777777" w:rsidTr="00B01A54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14:paraId="1E078248" w14:textId="77777777" w:rsidR="00707DB8" w:rsidRPr="00CD7E9E" w:rsidRDefault="00707DB8" w:rsidP="00B01A54">
            <w:pPr>
              <w:pStyle w:val="Titel"/>
              <w:ind w:right="98"/>
              <w:rPr>
                <w:rFonts w:ascii="Calibri" w:hAnsi="Calibri" w:cs="Calibri"/>
                <w:b w:val="0"/>
                <w:bCs/>
              </w:rPr>
            </w:pPr>
            <w:r w:rsidRPr="00CD7E9E">
              <w:rPr>
                <w:rFonts w:cs="Arial"/>
                <w:b w:val="0"/>
              </w:rPr>
              <w:t>GLI ALUNNI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1DCD83" w14:textId="77777777" w:rsidR="00707DB8" w:rsidRPr="00CD7E9E" w:rsidRDefault="00707DB8" w:rsidP="00B01A54">
            <w:pPr>
              <w:pStyle w:val="Titel"/>
              <w:ind w:right="98"/>
              <w:rPr>
                <w:rFonts w:ascii="Calibri" w:hAnsi="Calibri" w:cs="Calibri"/>
                <w:b w:val="0"/>
                <w:bCs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F61EDC3" w14:textId="77777777" w:rsidR="00707DB8" w:rsidRPr="00CD7E9E" w:rsidRDefault="00707DB8" w:rsidP="00B01A54">
            <w:pPr>
              <w:pStyle w:val="Titel"/>
              <w:ind w:right="98"/>
              <w:rPr>
                <w:rFonts w:ascii="Calibri" w:hAnsi="Calibri" w:cs="Calibri"/>
                <w:b w:val="0"/>
                <w:bCs/>
              </w:rPr>
            </w:pPr>
            <w:r w:rsidRPr="00CD7E9E">
              <w:rPr>
                <w:rFonts w:cs="Arial"/>
                <w:b w:val="0"/>
              </w:rPr>
              <w:t>LA DOCENTE</w:t>
            </w:r>
          </w:p>
        </w:tc>
      </w:tr>
      <w:tr w:rsidR="00707DB8" w:rsidRPr="00CD7E9E" w14:paraId="6FC2C42A" w14:textId="77777777" w:rsidTr="00B01A54">
        <w:trPr>
          <w:trHeight w:val="567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68C9DCF8" w14:textId="77777777" w:rsidR="00707DB8" w:rsidRPr="00CD7E9E" w:rsidRDefault="00707DB8" w:rsidP="00B01A54">
            <w:pPr>
              <w:pStyle w:val="Titel"/>
              <w:ind w:right="98"/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14:paraId="232F0FB4" w14:textId="77777777" w:rsidR="00707DB8" w:rsidRPr="00CD7E9E" w:rsidRDefault="00707DB8" w:rsidP="00B01A54">
            <w:pPr>
              <w:pStyle w:val="Titel"/>
              <w:ind w:right="98"/>
              <w:jc w:val="both"/>
              <w:rPr>
                <w:rFonts w:ascii="Calibri" w:hAnsi="Calibri" w:cs="Calibri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5F7A3EA9" w14:textId="77777777" w:rsidR="00707DB8" w:rsidRPr="00CD7E9E" w:rsidRDefault="00707DB8" w:rsidP="00B01A54">
            <w:pPr>
              <w:pStyle w:val="Titel"/>
              <w:ind w:right="98"/>
              <w:rPr>
                <w:rFonts w:ascii="Calibri" w:hAnsi="Calibri" w:cs="Calibri"/>
              </w:rPr>
            </w:pPr>
          </w:p>
        </w:tc>
      </w:tr>
      <w:tr w:rsidR="00707DB8" w:rsidRPr="00CD7E9E" w14:paraId="33E3E814" w14:textId="77777777" w:rsidTr="00B01A54">
        <w:trPr>
          <w:trHeight w:val="56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C793E" w14:textId="77777777" w:rsidR="00707DB8" w:rsidRPr="00CD7E9E" w:rsidRDefault="00707DB8" w:rsidP="00B01A54">
            <w:pPr>
              <w:pStyle w:val="Titel"/>
              <w:ind w:right="98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14:paraId="13F40E47" w14:textId="77777777" w:rsidR="00707DB8" w:rsidRPr="00CD7E9E" w:rsidRDefault="00707DB8" w:rsidP="00B01A54">
            <w:pPr>
              <w:pStyle w:val="Titel"/>
              <w:ind w:right="98"/>
              <w:jc w:val="both"/>
              <w:rPr>
                <w:rFonts w:ascii="Calibri" w:hAnsi="Calibri" w:cs="Calibri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D4699A" w14:textId="77777777" w:rsidR="00707DB8" w:rsidRPr="00CD7E9E" w:rsidRDefault="00707DB8" w:rsidP="00B01A54">
            <w:pPr>
              <w:pStyle w:val="Titel"/>
              <w:ind w:right="98"/>
              <w:jc w:val="both"/>
              <w:rPr>
                <w:rFonts w:ascii="Calibri" w:hAnsi="Calibri" w:cs="Calibri"/>
              </w:rPr>
            </w:pPr>
          </w:p>
        </w:tc>
      </w:tr>
    </w:tbl>
    <w:p w14:paraId="494B0468" w14:textId="77777777" w:rsidR="00707DB8" w:rsidRPr="00256E53" w:rsidRDefault="00707DB8" w:rsidP="00F95E05">
      <w:pPr>
        <w:pStyle w:val="Titel"/>
        <w:ind w:right="98"/>
        <w:jc w:val="both"/>
        <w:rPr>
          <w:rFonts w:ascii="Calibri" w:hAnsi="Calibri" w:cs="Calibri"/>
        </w:rPr>
      </w:pPr>
    </w:p>
    <w:p w14:paraId="05E8DB38" w14:textId="55547A36" w:rsidR="00512D3A" w:rsidRPr="00F9423F" w:rsidRDefault="00512D3A" w:rsidP="00E63F1D">
      <w:pPr>
        <w:spacing w:line="276" w:lineRule="auto"/>
        <w:rPr>
          <w:b/>
          <w:bCs/>
          <w:lang w:val="de-DE"/>
        </w:rPr>
      </w:pPr>
    </w:p>
    <w:sectPr w:rsidR="00512D3A" w:rsidRPr="00F9423F" w:rsidSect="00FA09A2">
      <w:headerReference w:type="default" r:id="rId7"/>
      <w:footerReference w:type="default" r:id="rId8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C718" w14:textId="77777777" w:rsidR="00D96D54" w:rsidRDefault="00D96D54" w:rsidP="00512D3A">
      <w:r>
        <w:separator/>
      </w:r>
    </w:p>
  </w:endnote>
  <w:endnote w:type="continuationSeparator" w:id="0">
    <w:p w14:paraId="64A88F98" w14:textId="77777777" w:rsidR="00D96D54" w:rsidRDefault="00D96D54" w:rsidP="0051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08DB985D" w14:paraId="2746FE1B" w14:textId="77777777" w:rsidTr="08DB985D">
      <w:tc>
        <w:tcPr>
          <w:tcW w:w="3010" w:type="dxa"/>
        </w:tcPr>
        <w:p w14:paraId="1BBCEA1E" w14:textId="763EA395" w:rsidR="08DB985D" w:rsidRDefault="08DB985D" w:rsidP="08DB985D">
          <w:pPr>
            <w:pStyle w:val="Kopfzeile"/>
            <w:ind w:left="-115"/>
          </w:pPr>
        </w:p>
      </w:tc>
      <w:tc>
        <w:tcPr>
          <w:tcW w:w="3010" w:type="dxa"/>
        </w:tcPr>
        <w:p w14:paraId="16FAFC50" w14:textId="4D04C839" w:rsidR="08DB985D" w:rsidRDefault="08DB985D" w:rsidP="08DB985D">
          <w:pPr>
            <w:pStyle w:val="Kopfzeile"/>
            <w:jc w:val="center"/>
          </w:pPr>
        </w:p>
      </w:tc>
      <w:tc>
        <w:tcPr>
          <w:tcW w:w="3010" w:type="dxa"/>
        </w:tcPr>
        <w:p w14:paraId="65244A2E" w14:textId="13AC2594" w:rsidR="08DB985D" w:rsidRDefault="08DB985D" w:rsidP="08DB985D">
          <w:pPr>
            <w:pStyle w:val="Kopfzeile"/>
            <w:ind w:right="-115"/>
            <w:jc w:val="right"/>
          </w:pPr>
        </w:p>
      </w:tc>
    </w:tr>
  </w:tbl>
  <w:p w14:paraId="4A02BFD9" w14:textId="68A1082F" w:rsidR="08DB985D" w:rsidRDefault="08DB985D" w:rsidP="08DB98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C32E" w14:textId="77777777" w:rsidR="00D96D54" w:rsidRDefault="00D96D54" w:rsidP="00512D3A">
      <w:r>
        <w:separator/>
      </w:r>
    </w:p>
  </w:footnote>
  <w:footnote w:type="continuationSeparator" w:id="0">
    <w:p w14:paraId="00896ACE" w14:textId="77777777" w:rsidR="00D96D54" w:rsidRDefault="00D96D54" w:rsidP="0051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0C2D" w14:textId="77777777" w:rsidR="00810503" w:rsidRDefault="00810503" w:rsidP="00810503">
    <w:pPr>
      <w:pStyle w:val="Kopfzeile"/>
    </w:pPr>
  </w:p>
  <w:tbl>
    <w:tblPr>
      <w:tblW w:w="9923" w:type="dxa"/>
      <w:tblLook w:val="01E0" w:firstRow="1" w:lastRow="1" w:firstColumn="1" w:lastColumn="1" w:noHBand="0" w:noVBand="0"/>
    </w:tblPr>
    <w:tblGrid>
      <w:gridCol w:w="5689"/>
      <w:gridCol w:w="4234"/>
    </w:tblGrid>
    <w:tr w:rsidR="00810503" w:rsidRPr="001808A1" w14:paraId="7893B437" w14:textId="77777777" w:rsidTr="00B90E3D">
      <w:trPr>
        <w:trHeight w:val="345"/>
      </w:trPr>
      <w:tc>
        <w:tcPr>
          <w:tcW w:w="5689" w:type="dxa"/>
        </w:tcPr>
        <w:p w14:paraId="2C54F889" w14:textId="77777777" w:rsidR="00810503" w:rsidRPr="001808A1" w:rsidRDefault="00810503" w:rsidP="00810503">
          <w:pPr>
            <w:pStyle w:val="Kopfzeile"/>
            <w:tabs>
              <w:tab w:val="right" w:pos="8789"/>
            </w:tabs>
            <w:spacing w:after="60"/>
            <w:ind w:right="360"/>
            <w:rPr>
              <w:rFonts w:cs="Arial"/>
              <w:b/>
            </w:rPr>
          </w:pPr>
          <w:r w:rsidRPr="001808A1">
            <w:rPr>
              <w:rFonts w:cs="Arial"/>
              <w:b/>
            </w:rPr>
            <w:t xml:space="preserve">I.T.E.T. </w:t>
          </w:r>
          <w:r w:rsidRPr="001808A1">
            <w:rPr>
              <w:rFonts w:cs="Arial"/>
              <w:b/>
              <w:i/>
            </w:rPr>
            <w:t xml:space="preserve">Aldo Capitini </w:t>
          </w:r>
          <w:r w:rsidRPr="001808A1">
            <w:rPr>
              <w:rFonts w:cs="Arial"/>
              <w:b/>
            </w:rPr>
            <w:t>Perugia</w:t>
          </w:r>
        </w:p>
      </w:tc>
      <w:tc>
        <w:tcPr>
          <w:tcW w:w="4234" w:type="dxa"/>
        </w:tcPr>
        <w:p w14:paraId="52CF5F9C" w14:textId="5E492F7C" w:rsidR="00810503" w:rsidRPr="001808A1" w:rsidRDefault="00810503" w:rsidP="00810503">
          <w:pPr>
            <w:pStyle w:val="Kopfzeile"/>
            <w:tabs>
              <w:tab w:val="right" w:pos="8789"/>
            </w:tabs>
            <w:jc w:val="right"/>
            <w:rPr>
              <w:rFonts w:cs="Arial"/>
              <w:b/>
            </w:rPr>
          </w:pPr>
          <w:r w:rsidRPr="001808A1">
            <w:rPr>
              <w:rFonts w:cs="Arial"/>
              <w:b/>
            </w:rPr>
            <w:t xml:space="preserve">Classe </w:t>
          </w:r>
          <w:r w:rsidR="00032B22">
            <w:rPr>
              <w:rFonts w:cs="Arial"/>
              <w:b/>
            </w:rPr>
            <w:t>4</w:t>
          </w:r>
          <w:r w:rsidRPr="001808A1">
            <w:rPr>
              <w:rFonts w:cs="Arial"/>
              <w:b/>
              <w:vertAlign w:val="superscript"/>
            </w:rPr>
            <w:t>a</w:t>
          </w:r>
          <w:r w:rsidRPr="001808A1">
            <w:rPr>
              <w:rFonts w:cs="Arial"/>
              <w:b/>
            </w:rPr>
            <w:br/>
            <w:t xml:space="preserve">sez. </w:t>
          </w:r>
          <w:r w:rsidR="00445A62">
            <w:rPr>
              <w:rFonts w:cs="Arial"/>
              <w:b/>
            </w:rPr>
            <w:t>A</w:t>
          </w:r>
          <w:r w:rsidR="00B97BD6">
            <w:rPr>
              <w:rFonts w:cs="Arial"/>
              <w:b/>
            </w:rPr>
            <w:t>TUR</w:t>
          </w:r>
        </w:p>
      </w:tc>
    </w:tr>
  </w:tbl>
  <w:p w14:paraId="5575AC4C" w14:textId="77777777" w:rsidR="00810503" w:rsidRDefault="00810503" w:rsidP="00810503">
    <w:pPr>
      <w:pStyle w:val="Kopfzeile"/>
    </w:pPr>
    <w:r w:rsidRPr="001808A1"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FC570" wp14:editId="5B262DC1">
              <wp:simplePos x="0" y="0"/>
              <wp:positionH relativeFrom="column">
                <wp:posOffset>-27940</wp:posOffset>
              </wp:positionH>
              <wp:positionV relativeFrom="paragraph">
                <wp:posOffset>38735</wp:posOffset>
              </wp:positionV>
              <wp:extent cx="6326505" cy="109855"/>
              <wp:effectExtent l="29210" t="0" r="3556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60000" flipV="1">
                        <a:off x="0" y="0"/>
                        <a:ext cx="6326505" cy="109855"/>
                      </a:xfrm>
                      <a:prstGeom prst="line">
                        <a:avLst/>
                      </a:prstGeom>
                      <a:noFill/>
                      <a:ln w="57150" cap="rnd" cmpd="thinThick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338F28" id="Line 1" o:spid="_x0000_s1026" style="position:absolute;rotation:-1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3.05pt" to="495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XK4gEAAJkDAAAOAAAAZHJzL2Uyb0RvYy54bWysU02P2yAQvVfqf0DcGzupnG6tOHtIur1s&#10;20ib9k4A22gxgxgSO/++A8lm+3Gr6gMaYObx5s3z6n4aLDvpgAZcw+ezkjPtJCjjuoZ/3z+8u+MM&#10;o3BKWHC64WeN/H799s1q9LVeQA9W6cAIxGE9+ob3Mfq6KFD2ehA4A68dXbYQBhFpG7pCBTES+mCL&#10;RVkuixGC8gGkRqTT7eWSrzN+22oZv7Ut6shsw4lbzGvI6yGtxXol6i4I3xt5pSH+gcUgjKNHb1Bb&#10;EQU7BvMX1GBkAIQ2ziQMBbStkTr3QN3Myz+6eeqF17kXEgf9TSb8f7Dy62njdiFRl5N78o8gn5E5&#10;2PTCdToT2J89DW6epCpGj/WtJG3Q7wI7jF9AUY44RsgqTG0YWABSe1nSx1lrjf+RQNJD1DWb8gjO&#10;txHoKTJJh8v3i2VVVpxJupuXH++qKj8s6oSZqn3A+FnDwFLQcGtckkjU4vSIMXF8TUnHDh6MtXnM&#10;1rGx4dWHeUWMpCC3BacoGrxqeOyN25MJnjMYgjUqFSYIDN1hYwM7iWSi/F05/ZaW+GwF9pc8POMW&#10;4sVfAY5OZQq9FurTNY7C2EtMlK27qpsETe7F+gDqvAsvqtP8c29XryaD/brP1a9/1PonAAAA//8D&#10;AFBLAwQUAAYACAAAACEAfHh8M9sAAAAHAQAADwAAAGRycy9kb3ducmV2LnhtbEyOwUrEMBRF94L/&#10;EJ7gbibNWEZbmw6iuBPBURB3mebZlmleSpJO69/7XDnLy72ce6rd4gZxwhB7TxrUOgOB1HjbU6vh&#10;4/15dQciJkPWDJ5Qww9G2NWXF5UprZ/pDU/71AqGUCyNhi6lsZQyNh06E9d+ROLu2wdnEsfQShvM&#10;zHA3yE2WbaUzPfFDZ0Z87LA57ifHv/3n0+3ydXydg/MvplWoRpq0vr5aHu5BJFzS/xj+9FkdanY6&#10;+IlsFIOGVZ7zUsNWgeC6KFQB4qBhc5ODrCt57l//AgAA//8DAFBLAQItABQABgAIAAAAIQC2gziS&#10;/gAAAOEBAAATAAAAAAAAAAAAAAAAAAAAAABbQ29udGVudF9UeXBlc10ueG1sUEsBAi0AFAAGAAgA&#10;AAAhADj9If/WAAAAlAEAAAsAAAAAAAAAAAAAAAAALwEAAF9yZWxzLy5yZWxzUEsBAi0AFAAGAAgA&#10;AAAhAHQOlcriAQAAmQMAAA4AAAAAAAAAAAAAAAAALgIAAGRycy9lMm9Eb2MueG1sUEsBAi0AFAAG&#10;AAgAAAAhAHx4fDPbAAAABwEAAA8AAAAAAAAAAAAAAAAAPAQAAGRycy9kb3ducmV2LnhtbFBLBQYA&#10;AAAABAAEAPMAAABEBQAAAAA=&#10;" strokeweight="4.5pt">
              <v:stroke dashstyle="1 1" linestyle="thinThick" endcap="round"/>
            </v:line>
          </w:pict>
        </mc:Fallback>
      </mc:AlternateContent>
    </w:r>
  </w:p>
  <w:p w14:paraId="3F8677DB" w14:textId="24B0F2D6" w:rsidR="009E57CC" w:rsidRDefault="009E5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56E8"/>
    <w:multiLevelType w:val="hybridMultilevel"/>
    <w:tmpl w:val="B680E6A4"/>
    <w:lvl w:ilvl="0" w:tplc="FEF0D0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1463"/>
    <w:multiLevelType w:val="hybridMultilevel"/>
    <w:tmpl w:val="073A831C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F6E3A"/>
    <w:multiLevelType w:val="hybridMultilevel"/>
    <w:tmpl w:val="0E1EDA18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06DAE"/>
    <w:multiLevelType w:val="hybridMultilevel"/>
    <w:tmpl w:val="E5F6AAEC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976D0"/>
    <w:multiLevelType w:val="hybridMultilevel"/>
    <w:tmpl w:val="A1E0A4F4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E70B6"/>
    <w:multiLevelType w:val="hybridMultilevel"/>
    <w:tmpl w:val="6994D7C0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C05997"/>
    <w:multiLevelType w:val="hybridMultilevel"/>
    <w:tmpl w:val="67BE560E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7890816">
    <w:abstractNumId w:val="3"/>
  </w:num>
  <w:num w:numId="2" w16cid:durableId="1820724519">
    <w:abstractNumId w:val="4"/>
  </w:num>
  <w:num w:numId="3" w16cid:durableId="1511991995">
    <w:abstractNumId w:val="2"/>
  </w:num>
  <w:num w:numId="4" w16cid:durableId="1927183793">
    <w:abstractNumId w:val="5"/>
  </w:num>
  <w:num w:numId="5" w16cid:durableId="303780788">
    <w:abstractNumId w:val="6"/>
  </w:num>
  <w:num w:numId="6" w16cid:durableId="717626506">
    <w:abstractNumId w:val="1"/>
  </w:num>
  <w:num w:numId="7" w16cid:durableId="40294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3A"/>
    <w:rsid w:val="00032B22"/>
    <w:rsid w:val="00042C73"/>
    <w:rsid w:val="00044700"/>
    <w:rsid w:val="00063A35"/>
    <w:rsid w:val="00185E7D"/>
    <w:rsid w:val="00211FF6"/>
    <w:rsid w:val="00233C0E"/>
    <w:rsid w:val="00257A38"/>
    <w:rsid w:val="00445A62"/>
    <w:rsid w:val="00447FA5"/>
    <w:rsid w:val="004570A7"/>
    <w:rsid w:val="00512D3A"/>
    <w:rsid w:val="00515569"/>
    <w:rsid w:val="005319FF"/>
    <w:rsid w:val="005C42DE"/>
    <w:rsid w:val="00633199"/>
    <w:rsid w:val="006332BB"/>
    <w:rsid w:val="00662103"/>
    <w:rsid w:val="00682A38"/>
    <w:rsid w:val="00684C5A"/>
    <w:rsid w:val="006E3AA2"/>
    <w:rsid w:val="00707DB8"/>
    <w:rsid w:val="00747DB6"/>
    <w:rsid w:val="00747E39"/>
    <w:rsid w:val="007520F7"/>
    <w:rsid w:val="007550BA"/>
    <w:rsid w:val="007560E3"/>
    <w:rsid w:val="007761DE"/>
    <w:rsid w:val="00810111"/>
    <w:rsid w:val="00810503"/>
    <w:rsid w:val="00871845"/>
    <w:rsid w:val="009B649B"/>
    <w:rsid w:val="009D6B8E"/>
    <w:rsid w:val="009E57CC"/>
    <w:rsid w:val="00AA4CA3"/>
    <w:rsid w:val="00AC62DB"/>
    <w:rsid w:val="00AD0B23"/>
    <w:rsid w:val="00AD7B16"/>
    <w:rsid w:val="00B679F6"/>
    <w:rsid w:val="00B90E3D"/>
    <w:rsid w:val="00B97BD6"/>
    <w:rsid w:val="00C13850"/>
    <w:rsid w:val="00C2135F"/>
    <w:rsid w:val="00CC5321"/>
    <w:rsid w:val="00D24A0C"/>
    <w:rsid w:val="00D4165C"/>
    <w:rsid w:val="00D65B1B"/>
    <w:rsid w:val="00D96D54"/>
    <w:rsid w:val="00DE32A1"/>
    <w:rsid w:val="00E04344"/>
    <w:rsid w:val="00E3606A"/>
    <w:rsid w:val="00E42B16"/>
    <w:rsid w:val="00E63F1D"/>
    <w:rsid w:val="00E7285D"/>
    <w:rsid w:val="00EC5255"/>
    <w:rsid w:val="00ED1018"/>
    <w:rsid w:val="00EE448A"/>
    <w:rsid w:val="00EF5957"/>
    <w:rsid w:val="00F95E05"/>
    <w:rsid w:val="08DB985D"/>
    <w:rsid w:val="6D7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6A83"/>
  <w15:chartTrackingRefBased/>
  <w15:docId w15:val="{BF880275-4577-4AB5-B48F-B7CC4367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rial 12 pt"/>
    <w:qFormat/>
    <w:rsid w:val="00512D3A"/>
    <w:pPr>
      <w:spacing w:line="240" w:lineRule="auto"/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12D3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512D3A"/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el">
    <w:name w:val="Title"/>
    <w:basedOn w:val="Standard"/>
    <w:link w:val="TitelZchn"/>
    <w:qFormat/>
    <w:rsid w:val="00512D3A"/>
    <w:pPr>
      <w:jc w:val="center"/>
    </w:pPr>
    <w:rPr>
      <w:b/>
      <w:sz w:val="28"/>
      <w:szCs w:val="20"/>
    </w:rPr>
  </w:style>
  <w:style w:type="character" w:customStyle="1" w:styleId="TitelZchn">
    <w:name w:val="Titel Zchn"/>
    <w:basedOn w:val="Absatz-Standardschriftart"/>
    <w:link w:val="Titel"/>
    <w:rsid w:val="00512D3A"/>
    <w:rPr>
      <w:rFonts w:ascii="Arial" w:eastAsia="Times New Roman" w:hAnsi="Arial" w:cs="Times New Roman"/>
      <w:b/>
      <w:sz w:val="28"/>
      <w:szCs w:val="20"/>
      <w:lang w:val="it-IT" w:eastAsia="it-IT"/>
    </w:rPr>
  </w:style>
  <w:style w:type="paragraph" w:styleId="Listenabsatz">
    <w:name w:val="List Paragraph"/>
    <w:basedOn w:val="Standard"/>
    <w:uiPriority w:val="34"/>
    <w:qFormat/>
    <w:rsid w:val="00512D3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512D3A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D3A"/>
    <w:rPr>
      <w:rFonts w:ascii="Arial" w:eastAsia="Times New Roman" w:hAnsi="Arial" w:cs="Times New Roman"/>
      <w:sz w:val="24"/>
      <w:szCs w:val="24"/>
      <w:lang w:val="it-IT" w:eastAsia="it-IT"/>
    </w:rPr>
  </w:style>
  <w:style w:type="table" w:styleId="Tabellenraster">
    <w:name w:val="Table Grid"/>
    <w:basedOn w:val="NormaleTabelle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Hiltrud Ostgathe-Pelli</dc:creator>
  <cp:keywords/>
  <dc:description/>
  <cp:lastModifiedBy>Hiltrud Ostgathe-Pelli</cp:lastModifiedBy>
  <cp:revision>2</cp:revision>
  <cp:lastPrinted>2023-05-25T14:07:00Z</cp:lastPrinted>
  <dcterms:created xsi:type="dcterms:W3CDTF">2023-05-25T14:08:00Z</dcterms:created>
  <dcterms:modified xsi:type="dcterms:W3CDTF">2023-05-25T14:08:00Z</dcterms:modified>
</cp:coreProperties>
</file>