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F" w:rsidRDefault="0030697F"/>
    <w:p w:rsidR="0030697F" w:rsidRDefault="0030697F">
      <w:pPr>
        <w:jc w:val="center"/>
      </w:pPr>
    </w:p>
    <w:p w:rsidR="0030697F" w:rsidRDefault="0030697F">
      <w:pPr>
        <w:jc w:val="center"/>
      </w:pPr>
    </w:p>
    <w:p w:rsidR="0030697F" w:rsidRDefault="007F6692">
      <w:pPr>
        <w:pStyle w:val="Titolo1"/>
      </w:pPr>
      <w:r>
        <w:t>RELAZIONE FINALE</w:t>
      </w:r>
    </w:p>
    <w:p w:rsidR="0030697F" w:rsidRDefault="0030697F"/>
    <w:p w:rsidR="0030697F" w:rsidRDefault="0030697F"/>
    <w:p w:rsidR="0030697F" w:rsidRDefault="007F6692">
      <w:pPr>
        <w:rPr>
          <w:b/>
          <w:bCs/>
        </w:rPr>
      </w:pPr>
      <w:r>
        <w:rPr>
          <w:b/>
          <w:bCs/>
        </w:rPr>
        <w:t>MATERIA: RELIGIONE</w:t>
      </w:r>
    </w:p>
    <w:p w:rsidR="0030697F" w:rsidRDefault="0030697F"/>
    <w:p w:rsidR="0030697F" w:rsidRDefault="007F6692">
      <w:pPr>
        <w:rPr>
          <w:b/>
          <w:bCs/>
        </w:rPr>
      </w:pPr>
      <w:r>
        <w:rPr>
          <w:b/>
          <w:bCs/>
        </w:rPr>
        <w:t>DOCENTE: LUCA OLIVETI</w:t>
      </w:r>
    </w:p>
    <w:p w:rsidR="0030697F" w:rsidRDefault="0030697F">
      <w:pPr>
        <w:rPr>
          <w:b/>
          <w:bCs/>
        </w:rPr>
      </w:pPr>
    </w:p>
    <w:p w:rsidR="0030697F" w:rsidRDefault="0030697F"/>
    <w:p w:rsidR="0030697F" w:rsidRDefault="0030697F"/>
    <w:p w:rsidR="0030697F" w:rsidRDefault="007F6692">
      <w:pPr>
        <w:rPr>
          <w:b/>
          <w:bCs/>
        </w:rPr>
      </w:pPr>
      <w:r>
        <w:rPr>
          <w:b/>
          <w:bCs/>
        </w:rPr>
        <w:t xml:space="preserve">PRESENTAZIONE DELLA CLASSE </w:t>
      </w:r>
    </w:p>
    <w:p w:rsidR="0030697F" w:rsidRDefault="0030697F">
      <w:pPr>
        <w:rPr>
          <w:b/>
          <w:bCs/>
        </w:rPr>
      </w:pPr>
    </w:p>
    <w:p w:rsidR="0030697F" w:rsidRDefault="00F27681">
      <w:pPr>
        <w:jc w:val="both"/>
      </w:pPr>
      <w:r>
        <w:t>Le</w:t>
      </w:r>
      <w:r w:rsidR="007F6692">
        <w:t xml:space="preserve"> class</w:t>
      </w:r>
      <w:r>
        <w:t>i</w:t>
      </w:r>
      <w:r w:rsidR="007F6692">
        <w:t xml:space="preserve">, nel </w:t>
      </w:r>
      <w:r>
        <w:t>loro</w:t>
      </w:r>
      <w:r w:rsidR="007F6692">
        <w:t xml:space="preserve"> insieme, </w:t>
      </w:r>
      <w:proofErr w:type="spellStart"/>
      <w:r w:rsidR="007F6692">
        <w:t>h</w:t>
      </w:r>
      <w:r>
        <w:t>nno</w:t>
      </w:r>
      <w:r w:rsidR="007F6692">
        <w:t>a</w:t>
      </w:r>
      <w:proofErr w:type="spellEnd"/>
      <w:r w:rsidR="007F6692">
        <w:t xml:space="preserve"> lavorato in modo non sempre continuativo, sia per inadeguata motivazione</w:t>
      </w:r>
      <w:r w:rsidR="00CD7C26">
        <w:t xml:space="preserve">, </w:t>
      </w:r>
      <w:r w:rsidR="007F6692">
        <w:t xml:space="preserve"> che per una qualche superficialità nell’approccio alla disciplina,  non riuscendo a conseguire tutti  gli obiettivi prefissati all’inizio dell’anno scolastico. Il dialogo educativo è stato , comunque, buono con </w:t>
      </w:r>
      <w:r w:rsidR="00CD7C26">
        <w:t xml:space="preserve">la maggior parte degli </w:t>
      </w:r>
      <w:r w:rsidR="007F6692">
        <w:t xml:space="preserve"> studenti.</w:t>
      </w:r>
    </w:p>
    <w:p w:rsidR="0030697F" w:rsidRDefault="0030697F">
      <w:pPr>
        <w:rPr>
          <w:b/>
          <w:bCs/>
        </w:rPr>
      </w:pPr>
    </w:p>
    <w:p w:rsidR="0030697F" w:rsidRDefault="007F6692">
      <w:pPr>
        <w:rPr>
          <w:b/>
          <w:bCs/>
        </w:rPr>
      </w:pPr>
      <w:r>
        <w:rPr>
          <w:b/>
          <w:bCs/>
        </w:rPr>
        <w:t>OBIETTIVI DISCIPLINARI CONSEGUITI</w:t>
      </w:r>
    </w:p>
    <w:p w:rsidR="0030697F" w:rsidRDefault="0030697F"/>
    <w:p w:rsidR="0030697F" w:rsidRDefault="007F6692">
      <w:pPr>
        <w:jc w:val="both"/>
      </w:pPr>
      <w:r>
        <w:t>L’obiettivo più significativo che si è cercato di perseguire è  la sottolineatura della  dimensione storica ed etica del fenomeno religioso,  all’interno del più ampio quadro culturale sviluppato dalle varie discipline, con l’ausilio di filmati e di testi, per evidenziare le linee di sviluppo del pensiero e dell’agire umano, per una motivazione all’impegno di crescita dei giovani.</w:t>
      </w:r>
    </w:p>
    <w:p w:rsidR="0030697F" w:rsidRDefault="0030697F"/>
    <w:p w:rsidR="0030697F" w:rsidRDefault="0030697F"/>
    <w:p w:rsidR="0030697F" w:rsidRDefault="0030697F"/>
    <w:p w:rsidR="0030697F" w:rsidRDefault="007F6692">
      <w:r>
        <w:t xml:space="preserve">Perugia, </w:t>
      </w:r>
      <w:r w:rsidR="00F27681">
        <w:t>7</w:t>
      </w:r>
      <w:r>
        <w:t xml:space="preserve"> giugno 20</w:t>
      </w:r>
      <w:r w:rsidR="00F27681">
        <w:t>24</w:t>
      </w:r>
    </w:p>
    <w:p w:rsidR="0030697F" w:rsidRDefault="0030697F"/>
    <w:p w:rsidR="0030697F" w:rsidRDefault="0030697F"/>
    <w:p w:rsidR="0030697F" w:rsidRDefault="007F6692">
      <w:pPr>
        <w:ind w:left="4920"/>
        <w:jc w:val="center"/>
      </w:pPr>
      <w:r>
        <w:t>IL DOCENTE</w:t>
      </w:r>
    </w:p>
    <w:p w:rsidR="0030697F" w:rsidRDefault="007F6692">
      <w:pPr>
        <w:ind w:left="4920"/>
        <w:jc w:val="center"/>
      </w:pPr>
      <w:r>
        <w:t>Prof. LUCA OLIVETI</w:t>
      </w:r>
    </w:p>
    <w:p w:rsidR="0030697F" w:rsidRDefault="0030697F">
      <w:pPr>
        <w:ind w:left="4920"/>
        <w:jc w:val="center"/>
      </w:pPr>
    </w:p>
    <w:p w:rsidR="0030697F" w:rsidRDefault="0030697F">
      <w:pPr>
        <w:ind w:left="4920"/>
        <w:jc w:val="center"/>
      </w:pPr>
    </w:p>
    <w:p w:rsidR="0030697F" w:rsidRDefault="0030697F"/>
    <w:p w:rsidR="007F6692" w:rsidRDefault="007F6692"/>
    <w:sectPr w:rsidR="007F6692" w:rsidSect="00306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24" w:bottom="1134" w:left="1559" w:header="720" w:footer="720" w:gutter="284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4B" w:rsidRDefault="00D94B4B">
      <w:r>
        <w:separator/>
      </w:r>
    </w:p>
  </w:endnote>
  <w:endnote w:type="continuationSeparator" w:id="0">
    <w:p w:rsidR="00D94B4B" w:rsidRDefault="00D9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F" w:rsidRDefault="003069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F" w:rsidRDefault="00F40EDE">
    <w:pPr>
      <w:pStyle w:val="Pidipagina"/>
      <w:rPr>
        <w:rFonts w:cs="Arial"/>
      </w:rPr>
    </w:pPr>
    <w:r>
      <w:rPr>
        <w:rStyle w:val="Numeropagina"/>
        <w:rFonts w:cs="Arial"/>
      </w:rPr>
      <w:fldChar w:fldCharType="begin"/>
    </w:r>
    <w:r w:rsidR="007F6692">
      <w:rPr>
        <w:rStyle w:val="Numeropagina"/>
        <w:rFonts w:cs="Arial"/>
      </w:rPr>
      <w:instrText xml:space="preserve"> PAGE </w:instrText>
    </w:r>
    <w:r>
      <w:rPr>
        <w:rStyle w:val="Numeropagina"/>
        <w:rFonts w:cs="Arial"/>
      </w:rPr>
      <w:fldChar w:fldCharType="separate"/>
    </w:r>
    <w:r w:rsidR="00F27681">
      <w:rPr>
        <w:rStyle w:val="Numeropagina"/>
        <w:rFonts w:cs="Arial"/>
        <w:noProof/>
      </w:rPr>
      <w:t>1</w:t>
    </w:r>
    <w:r>
      <w:rPr>
        <w:rStyle w:val="Numeropagina"/>
        <w:rFonts w:cs="Arial"/>
      </w:rPr>
      <w:fldChar w:fldCharType="end"/>
    </w:r>
    <w:r w:rsidR="007F6692">
      <w:rPr>
        <w:rStyle w:val="Numeropagina"/>
        <w:rFonts w:cs="Arial"/>
      </w:rPr>
      <w:t xml:space="preserve"> di </w:t>
    </w:r>
    <w:r>
      <w:rPr>
        <w:rStyle w:val="Numeropagina"/>
        <w:rFonts w:cs="Arial"/>
      </w:rPr>
      <w:fldChar w:fldCharType="begin"/>
    </w:r>
    <w:r w:rsidR="007F6692">
      <w:rPr>
        <w:rStyle w:val="Numeropagina"/>
        <w:rFonts w:cs="Arial"/>
      </w:rPr>
      <w:instrText xml:space="preserve"> NUMPAGES </w:instrText>
    </w:r>
    <w:r>
      <w:rPr>
        <w:rStyle w:val="Numeropagina"/>
        <w:rFonts w:cs="Arial"/>
      </w:rPr>
      <w:fldChar w:fldCharType="separate"/>
    </w:r>
    <w:r w:rsidR="00F27681">
      <w:rPr>
        <w:rStyle w:val="Numeropagina"/>
        <w:rFonts w:cs="Arial"/>
        <w:noProof/>
      </w:rPr>
      <w:t>1</w:t>
    </w:r>
    <w:r>
      <w:rPr>
        <w:rStyle w:val="Numeropagina"/>
        <w:rFonts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F" w:rsidRDefault="00306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4B" w:rsidRDefault="00D94B4B">
      <w:r>
        <w:separator/>
      </w:r>
    </w:p>
  </w:footnote>
  <w:footnote w:type="continuationSeparator" w:id="0">
    <w:p w:rsidR="00D94B4B" w:rsidRDefault="00D94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F" w:rsidRDefault="003069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160"/>
      <w:gridCol w:w="4026"/>
    </w:tblGrid>
    <w:tr w:rsidR="0030697F">
      <w:tc>
        <w:tcPr>
          <w:tcW w:w="5160" w:type="dxa"/>
        </w:tcPr>
        <w:p w:rsidR="0030697F" w:rsidRDefault="007F6692" w:rsidP="00CD7C26">
          <w:pPr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I.T.E.</w:t>
          </w:r>
          <w:r w:rsidR="00CD7C26">
            <w:rPr>
              <w:b/>
              <w:sz w:val="20"/>
              <w:szCs w:val="20"/>
            </w:rPr>
            <w:t>T.</w:t>
          </w:r>
          <w:proofErr w:type="spellEnd"/>
          <w:r>
            <w:rPr>
              <w:b/>
              <w:sz w:val="20"/>
              <w:szCs w:val="20"/>
            </w:rPr>
            <w:t xml:space="preserve"> Aldo </w:t>
          </w:r>
          <w:proofErr w:type="spellStart"/>
          <w:r>
            <w:rPr>
              <w:b/>
              <w:sz w:val="20"/>
              <w:szCs w:val="20"/>
            </w:rPr>
            <w:t>Capitini</w:t>
          </w:r>
          <w:proofErr w:type="spellEnd"/>
          <w:r>
            <w:rPr>
              <w:b/>
              <w:sz w:val="20"/>
              <w:szCs w:val="20"/>
            </w:rPr>
            <w:t xml:space="preserve"> - Perugia</w:t>
          </w:r>
        </w:p>
      </w:tc>
      <w:tc>
        <w:tcPr>
          <w:tcW w:w="4026" w:type="dxa"/>
        </w:tcPr>
        <w:p w:rsidR="0030697F" w:rsidRDefault="007F6692" w:rsidP="00CD7C26">
          <w:pPr>
            <w:jc w:val="right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Classe 3</w:t>
          </w:r>
          <w:r>
            <w:rPr>
              <w:b/>
              <w:sz w:val="20"/>
              <w:szCs w:val="20"/>
              <w:vertAlign w:val="superscript"/>
            </w:rPr>
            <w:t>a</w:t>
          </w:r>
          <w:r>
            <w:rPr>
              <w:b/>
              <w:sz w:val="20"/>
              <w:szCs w:val="20"/>
            </w:rPr>
            <w:t xml:space="preserve"> </w:t>
          </w:r>
          <w:proofErr w:type="spellStart"/>
          <w:r>
            <w:rPr>
              <w:b/>
              <w:sz w:val="20"/>
              <w:szCs w:val="20"/>
            </w:rPr>
            <w:t>sez.A</w:t>
          </w:r>
          <w:proofErr w:type="spellEnd"/>
          <w:r>
            <w:rPr>
              <w:b/>
              <w:sz w:val="20"/>
              <w:szCs w:val="20"/>
            </w:rPr>
            <w:t>,  B, a.f.m.</w:t>
          </w:r>
        </w:p>
      </w:tc>
    </w:tr>
  </w:tbl>
  <w:p w:rsidR="0030697F" w:rsidRDefault="00F40EDE">
    <w:pPr>
      <w:pStyle w:val="Intestazione"/>
    </w:pPr>
    <w:r>
      <w:rPr>
        <w:noProof/>
      </w:rPr>
      <w:pict>
        <v:line id="_x0000_s1036" style="position:absolute;flip:y;z-index:251657728;mso-position-horizontal-relative:text;mso-position-vertical-relative:text" from="9pt,6.2pt" to="441pt,6.2pt" strokeweight="4.5pt">
          <v:stroke dashstyle="1 1" linestyle="thinThick" endcap="round"/>
          <w10:wrap type="topAndBottom"/>
        </v:line>
      </w:pict>
    </w:r>
  </w:p>
  <w:p w:rsidR="0030697F" w:rsidRDefault="0030697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F" w:rsidRDefault="003069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C22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FE1E35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5234E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604EC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C516BB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245E5D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39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0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1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7C26"/>
    <w:rsid w:val="0030697F"/>
    <w:rsid w:val="006C0BDA"/>
    <w:rsid w:val="00732256"/>
    <w:rsid w:val="007F6692"/>
    <w:rsid w:val="00CD7C26"/>
    <w:rsid w:val="00D94B4B"/>
    <w:rsid w:val="00F27681"/>
    <w:rsid w:val="00F4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30697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30697F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30697F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30697F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30697F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30697F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30697F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30697F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30697F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30697F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30697F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semiHidden/>
    <w:rsid w:val="0030697F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30697F"/>
    <w:rPr>
      <w:szCs w:val="20"/>
    </w:rPr>
  </w:style>
  <w:style w:type="paragraph" w:customStyle="1" w:styleId="StileTitolo2VerdanaNonCorsivo">
    <w:name w:val="Stile Titolo 2 + Verdana Non Corsivo"/>
    <w:basedOn w:val="Titolo2"/>
    <w:rsid w:val="0030697F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30697F"/>
    <w:pPr>
      <w:ind w:firstLine="708"/>
    </w:pPr>
    <w:rPr>
      <w:sz w:val="20"/>
      <w:szCs w:val="20"/>
    </w:rPr>
  </w:style>
  <w:style w:type="paragraph" w:customStyle="1" w:styleId="Doc15Titolo1">
    <w:name w:val="Doc15 Titolo1"/>
    <w:next w:val="Doc15Titolo2"/>
    <w:locked/>
    <w:rsid w:val="0030697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30697F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30697F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30697F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semiHidden/>
    <w:rsid w:val="0030697F"/>
  </w:style>
  <w:style w:type="paragraph" w:styleId="Pidipagina">
    <w:name w:val="footer"/>
    <w:basedOn w:val="Normale"/>
    <w:semiHidden/>
    <w:rsid w:val="0030697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30697F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30697F"/>
    <w:rPr>
      <w:vertAlign w:val="superscript"/>
    </w:rPr>
  </w:style>
  <w:style w:type="paragraph" w:styleId="Titolo">
    <w:name w:val="Title"/>
    <w:basedOn w:val="Normale"/>
    <w:qFormat/>
    <w:rsid w:val="0030697F"/>
    <w:pPr>
      <w:jc w:val="center"/>
    </w:pPr>
    <w:rPr>
      <w:b/>
      <w:sz w:val="28"/>
      <w:szCs w:val="20"/>
    </w:rPr>
  </w:style>
  <w:style w:type="paragraph" w:styleId="Sommario3">
    <w:name w:val="toc 3"/>
    <w:basedOn w:val="Normale"/>
    <w:next w:val="Normale"/>
    <w:autoRedefine/>
    <w:semiHidden/>
    <w:rsid w:val="0030697F"/>
    <w:pPr>
      <w:ind w:left="480"/>
    </w:pPr>
  </w:style>
  <w:style w:type="paragraph" w:styleId="Indice1">
    <w:name w:val="index 1"/>
    <w:basedOn w:val="Normale"/>
    <w:next w:val="Normale"/>
    <w:autoRedefine/>
    <w:semiHidden/>
    <w:rsid w:val="0030697F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30697F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30697F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deltesto"/>
    <w:locked/>
    <w:rsid w:val="0030697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30697F"/>
    <w:pPr>
      <w:jc w:val="center"/>
    </w:pPr>
    <w:rPr>
      <w:rFonts w:ascii="Swiss921 BT" w:hAnsi="Swiss921 BT" w:cs="Arial"/>
      <w:sz w:val="80"/>
    </w:rPr>
  </w:style>
  <w:style w:type="paragraph" w:styleId="Corpodeltesto">
    <w:name w:val="Body Text"/>
    <w:basedOn w:val="Normale"/>
    <w:semiHidden/>
    <w:rsid w:val="0030697F"/>
    <w:pPr>
      <w:spacing w:after="120"/>
    </w:pPr>
  </w:style>
  <w:style w:type="paragraph" w:customStyle="1" w:styleId="Arial10ptGrassettoCentrato">
    <w:name w:val="Arial 10 pt Grassetto Centrato"/>
    <w:basedOn w:val="Normale"/>
    <w:rsid w:val="0030697F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basedOn w:val="Carpredefinitoparagrafo"/>
    <w:rsid w:val="0030697F"/>
    <w:rPr>
      <w:rFonts w:ascii="Arial" w:hAnsi="Arial"/>
      <w:b/>
      <w:bCs/>
      <w:sz w:val="24"/>
    </w:rPr>
  </w:style>
  <w:style w:type="paragraph" w:customStyle="1" w:styleId="Arial10ptgrassetto">
    <w:name w:val="Arial 10 pt grassetto"/>
    <w:rsid w:val="0030697F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basedOn w:val="Carpredefinitoparagrafo"/>
    <w:rsid w:val="0030697F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basedOn w:val="Carpredefinitoparagrafo"/>
    <w:rsid w:val="0030697F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30697F"/>
    <w:pPr>
      <w:jc w:val="center"/>
    </w:pPr>
    <w:rPr>
      <w:szCs w:val="20"/>
    </w:rPr>
  </w:style>
  <w:style w:type="paragraph" w:customStyle="1" w:styleId="Stile2">
    <w:name w:val="Stile2"/>
    <w:basedOn w:val="Normale"/>
    <w:rsid w:val="0030697F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Si forniscono le indicazioni e le valutazioni di fine anno scolastico finalizzate alla preparazione della terza prova scritta e della conduzione del colloquio per gli Esami di Stato dell’anno scolastico 2004-2005</vt:lpstr>
    </vt:vector>
  </TitlesOfParts>
  <Company>Hewlett-Packard Company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creator>Gasperini</dc:creator>
  <cp:lastModifiedBy>Client</cp:lastModifiedBy>
  <cp:revision>3</cp:revision>
  <cp:lastPrinted>2013-06-05T10:31:00Z</cp:lastPrinted>
  <dcterms:created xsi:type="dcterms:W3CDTF">2024-06-20T14:55:00Z</dcterms:created>
  <dcterms:modified xsi:type="dcterms:W3CDTF">2024-06-20T14:59:00Z</dcterms:modified>
</cp:coreProperties>
</file>