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SCIENZE MOTORIE 4ASPORT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DOCENTE: Prof. Paolo Ambrosi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PRATICA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Esercizi di riscaldamento. Esercizi per la respirazione. Esercizi per la mobilità articolare. Esercizi di scioltezza generale. Esercizi di allungamento muscolare (stretching). Ginnastica addominale e dorsale. Esercizi di coordinazione spazio - temporale. Esercizi a circuito. Metodologie di allenamento.  Capacità di controllare con sicurezza gli spostamenti del proprio corpo nello spazio e nel tempo. Capacità di eseguire semplici e complesse combinazioni motorie. Capacità di equilibrio in situazioni statiche e dinamiche. Esercizi con piccoli attrezzi: cerchi, ostacoli, tappeti.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Esercizi al suolo e su tappeto in decubito prono, supino e laterale. Esercizi a carico naturale e con l’uso di palle mediche. Sviluppo della capacità di vincere resistenze rappresentate dal carico naturale e piccoli sovraccarichi.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Sviluppo della forza resistente e resistenza alla forza.  Andature varie di preatletismo: skeep, calciata dietro, salti, saltelli laterali, incrociati, balzi. Potenziamento organico-muscolare generale.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SPORT DI SQUADRA E INDIVIDUALI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Pallavolo (fondamentali individuali e di squadra)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Calcetto (fondamentali individuali e di squadra)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Basket (fondamentali individuali e di squadra)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Badminton (fondamentali)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Tennis tavolo (fondamentali)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Padel (fondamentali)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PROGETTO BULLO, DIFESA PERSONALE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TEORICA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METODOLOGIA DELL’ALLENAMENTO (movimento aerobico e anaerobico)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ELEMENTI DI PRIMO SOCCORSO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ALIMENTAZIONE E PIRAMIDE ALIMENTARE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APPARATO MUSCOLO-SCHELETRICO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APPARATO CARDIOCIRCOLATORIO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NOMENCLATURA TECNICA, CORPOREA E DEL MOVIMENTO.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SANO STILE DI VITA (norme igieniche generali)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INTRODUZIONE MALATTIA IPOCINETICA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Perugia, 6/06/2024</w:t>
        <w:tab/>
        <w:tab/>
        <w:tab/>
        <w:tab/>
        <w:tab/>
        <w:tab/>
        <w:tab/>
        <w:t xml:space="preserve">Prof. Paolo Ambrosi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432" w:hanging="432"/>
      </w:pPr>
      <w:rPr/>
    </w:lvl>
    <w:lvl w:ilvl="2">
      <w:start w:val="1"/>
      <w:numFmt w:val="decimal"/>
      <w:lvlText w:val=""/>
      <w:lvlJc w:val="left"/>
      <w:pPr>
        <w:ind w:left="432" w:hanging="432"/>
      </w:pPr>
      <w:rPr/>
    </w:lvl>
    <w:lvl w:ilvl="3">
      <w:start w:val="1"/>
      <w:numFmt w:val="decimal"/>
      <w:lvlText w:val=""/>
      <w:lvlJc w:val="left"/>
      <w:pPr>
        <w:ind w:left="432" w:hanging="432"/>
      </w:pPr>
      <w:rPr/>
    </w:lvl>
    <w:lvl w:ilvl="4">
      <w:start w:val="1"/>
      <w:numFmt w:val="decimal"/>
      <w:lvlText w:val=""/>
      <w:lvlJc w:val="left"/>
      <w:pPr>
        <w:ind w:left="432" w:hanging="432"/>
      </w:pPr>
      <w:rPr/>
    </w:lvl>
    <w:lvl w:ilvl="5">
      <w:start w:val="1"/>
      <w:numFmt w:val="decimal"/>
      <w:lvlText w:val=""/>
      <w:lvlJc w:val="left"/>
      <w:pPr>
        <w:ind w:left="432" w:hanging="432"/>
      </w:pPr>
      <w:rPr/>
    </w:lvl>
    <w:lvl w:ilvl="6">
      <w:start w:val="1"/>
      <w:numFmt w:val="decimal"/>
      <w:lvlText w:val=""/>
      <w:lvlJc w:val="left"/>
      <w:pPr>
        <w:ind w:left="432" w:hanging="432"/>
      </w:pPr>
      <w:rPr/>
    </w:lvl>
    <w:lvl w:ilvl="7">
      <w:start w:val="1"/>
      <w:numFmt w:val="decimal"/>
      <w:lvlText w:val=""/>
      <w:lvlJc w:val="left"/>
      <w:pPr>
        <w:ind w:left="432" w:hanging="432"/>
      </w:pPr>
      <w:rPr/>
    </w:lvl>
    <w:lvl w:ilvl="8">
      <w:start w:val="1"/>
      <w:numFmt w:val="decimal"/>
      <w:lvlText w:val=""/>
      <w:lvlJc w:val="left"/>
      <w:pPr>
        <w:ind w:left="432" w:hanging="432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67054"/>
    <w:pPr>
      <w:keepNext w:val="1"/>
      <w:numPr>
        <w:numId w:val="1"/>
      </w:numPr>
      <w:suppressAutoHyphens w:val="1"/>
      <w:spacing w:after="60" w:before="240" w:line="240" w:lineRule="auto"/>
      <w:outlineLvl w:val="0"/>
    </w:pPr>
    <w:rPr>
      <w:rFonts w:ascii="Verdana" w:cs="Verdana" w:hAnsi="Verdana"/>
      <w:b w:val="1"/>
      <w:color w:val="ff0000"/>
      <w:sz w:val="28"/>
      <w:szCs w:val="20"/>
      <w:lang w:eastAsia="zh-CN"/>
    </w:rPr>
  </w:style>
  <w:style w:type="paragraph" w:styleId="Titolo2">
    <w:name w:val="heading 2"/>
    <w:basedOn w:val="Normale"/>
    <w:link w:val="Titolo2Carattere"/>
    <w:uiPriority w:val="9"/>
    <w:qFormat w:val="1"/>
    <w:rsid w:val="00567054"/>
    <w:pPr>
      <w:keepNext w:val="1"/>
      <w:numPr>
        <w:ilvl w:val="1"/>
        <w:numId w:val="1"/>
      </w:numPr>
      <w:suppressAutoHyphens w:val="1"/>
      <w:spacing w:after="60" w:before="240" w:line="240" w:lineRule="auto"/>
      <w:outlineLvl w:val="1"/>
    </w:pPr>
    <w:rPr>
      <w:rFonts w:ascii="Verdana" w:cs="Arial" w:hAnsi="Verdana"/>
      <w:b w:val="1"/>
      <w:color w:val="ff0000"/>
      <w:sz w:val="24"/>
      <w:szCs w:val="20"/>
      <w:lang w:eastAsia="zh-CN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qFormat w:val="1"/>
    <w:locked w:val="1"/>
    <w:rsid w:val="00567054"/>
    <w:rPr>
      <w:rFonts w:ascii="Verdana" w:cs="Arial" w:hAnsi="Verdana"/>
      <w:b w:val="1"/>
      <w:color w:val="ff0000"/>
      <w:sz w:val="20"/>
      <w:szCs w:val="20"/>
      <w:lang w:eastAsia="zh-CN" w:val="x-none"/>
    </w:rPr>
  </w:style>
  <w:style w:type="paragraph" w:styleId="Corpotesto">
    <w:name w:val="Body Text"/>
    <w:basedOn w:val="Normale"/>
    <w:link w:val="CorpotestoCarattere"/>
    <w:uiPriority w:val="99"/>
    <w:rsid w:val="00567054"/>
    <w:pPr>
      <w:suppressAutoHyphens w:val="1"/>
      <w:spacing w:after="140" w:line="288" w:lineRule="auto"/>
    </w:pPr>
    <w:rPr>
      <w:rFonts w:ascii="Arial" w:cs="Arial" w:hAnsi="Arial"/>
      <w:color w:val="00000a"/>
      <w:sz w:val="24"/>
      <w:szCs w:val="24"/>
      <w:lang w:eastAsia="zh-CN"/>
    </w:rPr>
  </w:style>
  <w:style w:type="character" w:styleId="CorpotestoCarattere" w:customStyle="1">
    <w:name w:val="Corpo testo Carattere"/>
    <w:basedOn w:val="Carpredefinitoparagrafo"/>
    <w:link w:val="Corpotesto"/>
    <w:uiPriority w:val="99"/>
    <w:locked w:val="1"/>
    <w:rsid w:val="00567054"/>
    <w:rPr>
      <w:rFonts w:ascii="Arial" w:cs="Arial" w:hAnsi="Arial"/>
      <w:color w:val="00000a"/>
      <w:sz w:val="24"/>
      <w:szCs w:val="24"/>
      <w:lang w:eastAsia="zh-CN" w:val="x-none"/>
    </w:rPr>
  </w:style>
  <w:style w:type="paragraph" w:styleId="Titolo11" w:customStyle="1">
    <w:name w:val="Titolo 11"/>
    <w:basedOn w:val="Normale"/>
    <w:qFormat w:val="1"/>
    <w:rsid w:val="00DA5346"/>
    <w:pPr>
      <w:keepNext w:val="1"/>
      <w:suppressAutoHyphens w:val="1"/>
      <w:spacing w:after="60" w:before="240" w:line="240" w:lineRule="auto"/>
      <w:ind w:left="432" w:hanging="432"/>
      <w:outlineLvl w:val="0"/>
    </w:pPr>
    <w:rPr>
      <w:rFonts w:ascii="Verdana" w:cs="Verdana" w:eastAsia="Times New Roman" w:hAnsi="Verdana"/>
      <w:b w:val="1"/>
      <w:color w:val="ff0000"/>
      <w:sz w:val="28"/>
      <w:szCs w:val="20"/>
      <w:lang w:eastAsia="zh-CN"/>
    </w:rPr>
  </w:style>
  <w:style w:type="paragraph" w:styleId="Titolo21" w:customStyle="1">
    <w:name w:val="Titolo 21"/>
    <w:basedOn w:val="Normale"/>
    <w:qFormat w:val="1"/>
    <w:rsid w:val="00DA5346"/>
    <w:pPr>
      <w:keepNext w:val="1"/>
      <w:suppressAutoHyphens w:val="1"/>
      <w:spacing w:after="60" w:before="240" w:line="240" w:lineRule="auto"/>
      <w:ind w:left="432" w:hanging="432"/>
      <w:outlineLvl w:val="1"/>
    </w:pPr>
    <w:rPr>
      <w:rFonts w:ascii="Verdana" w:cs="Arial" w:eastAsia="Times New Roman" w:hAnsi="Verdana"/>
      <w:b w:val="1"/>
      <w:color w:val="ff0000"/>
      <w:sz w:val="24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MMDU/dpVBMX1cmUWrRnYn1VEQ==">CgMxLjAyCGguZ2pkZ3hzMgloLjMwajB6bGw4AHIhMXNVYjI5OGJFVnI2TWJlQ2RtOHJZZi10SzU3cURMVnR5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2023-06-07T08:27:00Z</dcterms:created>
  <dc:creator>HP</dc:creator>
</cp:coreProperties>
</file>